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40" w:rsidRDefault="00634C40" w:rsidP="00634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86550" cy="9496425"/>
            <wp:effectExtent l="19050" t="0" r="0" b="0"/>
            <wp:docPr id="1" name="Рисунок 1" descr="C:\Users\User\Desktop\положениет вс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т всок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828" cy="950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C40" w:rsidRDefault="00634C40" w:rsidP="00F6541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3125" w:rsidRPr="00F65418" w:rsidRDefault="00DC3125" w:rsidP="00F6541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DC3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F65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DC3125" w:rsidRPr="00DC3125" w:rsidRDefault="00DC3125" w:rsidP="00DC3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 в Российской Федерации является уровнем общего образования, что предполагает установление определенных требований к его качеству, совместимых и согласованных с остальными уровнями отечественного образования.</w:t>
      </w:r>
    </w:p>
    <w:p w:rsidR="00AD5392" w:rsidRPr="003678E5" w:rsidRDefault="00B36156" w:rsidP="003678E5">
      <w:pPr>
        <w:ind w:left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внутренней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дошкольного образования </w:t>
      </w:r>
      <w:r w:rsidR="00F65418" w:rsidRPr="0036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678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дошкольном образовательном учреждении</w:t>
      </w:r>
      <w:r w:rsidR="003678E5" w:rsidRPr="0036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8E5" w:rsidRPr="003678E5">
        <w:rPr>
          <w:rFonts w:ascii="Times New Roman" w:hAnsi="Times New Roman" w:cs="Times New Roman"/>
          <w:sz w:val="28"/>
          <w:szCs w:val="28"/>
        </w:rPr>
        <w:t>«Детский сад №1 «Ясмина»</w:t>
      </w:r>
      <w:r w:rsidR="003678E5">
        <w:rPr>
          <w:rFonts w:ascii="Times New Roman" w:hAnsi="Times New Roman" w:cs="Times New Roman"/>
          <w:sz w:val="28"/>
          <w:szCs w:val="28"/>
        </w:rPr>
        <w:t xml:space="preserve"> </w:t>
      </w:r>
      <w:r w:rsidR="003678E5" w:rsidRPr="003678E5">
        <w:rPr>
          <w:rFonts w:ascii="Times New Roman" w:hAnsi="Times New Roman" w:cs="Times New Roman"/>
          <w:sz w:val="28"/>
          <w:szCs w:val="28"/>
        </w:rPr>
        <w:t xml:space="preserve">с.Побединское </w:t>
      </w:r>
      <w:r w:rsidR="003678E5">
        <w:rPr>
          <w:rFonts w:ascii="Times New Roman" w:hAnsi="Times New Roman" w:cs="Times New Roman"/>
          <w:sz w:val="28"/>
          <w:szCs w:val="28"/>
        </w:rPr>
        <w:t xml:space="preserve"> </w:t>
      </w:r>
      <w:r w:rsidR="003678E5" w:rsidRPr="003678E5">
        <w:rPr>
          <w:rFonts w:ascii="Times New Roman" w:hAnsi="Times New Roman" w:cs="Times New Roman"/>
          <w:sz w:val="28"/>
          <w:szCs w:val="28"/>
        </w:rPr>
        <w:t>Грозненского</w:t>
      </w:r>
      <w:r w:rsidR="003678E5">
        <w:rPr>
          <w:rFonts w:ascii="Times New Roman" w:hAnsi="Times New Roman" w:cs="Times New Roman"/>
          <w:sz w:val="28"/>
          <w:szCs w:val="28"/>
        </w:rPr>
        <w:t xml:space="preserve"> </w:t>
      </w:r>
      <w:r w:rsidR="003678E5" w:rsidRPr="003678E5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="003678E5">
        <w:rPr>
          <w:rFonts w:ascii="Times New Roman" w:hAnsi="Times New Roman" w:cs="Times New Roman"/>
          <w:sz w:val="28"/>
          <w:szCs w:val="28"/>
        </w:rPr>
        <w:t xml:space="preserve"> 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ВСОКО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создания единых подходов и ориентиров при оценке качества функционирования системы дошкольного образования </w:t>
      </w:r>
      <w:r w:rsidR="005E2552" w:rsidRPr="003678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 w:rsidR="003678E5" w:rsidRPr="0036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8E5" w:rsidRPr="003678E5">
        <w:rPr>
          <w:rFonts w:ascii="Times New Roman" w:hAnsi="Times New Roman" w:cs="Times New Roman"/>
          <w:sz w:val="28"/>
          <w:szCs w:val="28"/>
        </w:rPr>
        <w:t>«Детский сад №1 «Ясмина»</w:t>
      </w:r>
      <w:r w:rsidR="003678E5">
        <w:rPr>
          <w:rFonts w:ascii="Times New Roman" w:hAnsi="Times New Roman" w:cs="Times New Roman"/>
          <w:sz w:val="28"/>
          <w:szCs w:val="28"/>
        </w:rPr>
        <w:t xml:space="preserve"> </w:t>
      </w:r>
      <w:r w:rsidR="003678E5" w:rsidRPr="003678E5">
        <w:rPr>
          <w:rFonts w:ascii="Times New Roman" w:hAnsi="Times New Roman" w:cs="Times New Roman"/>
          <w:sz w:val="28"/>
          <w:szCs w:val="28"/>
        </w:rPr>
        <w:t xml:space="preserve">с.Побединское </w:t>
      </w:r>
      <w:r w:rsidR="003678E5">
        <w:rPr>
          <w:rFonts w:ascii="Times New Roman" w:hAnsi="Times New Roman" w:cs="Times New Roman"/>
          <w:sz w:val="28"/>
          <w:szCs w:val="28"/>
        </w:rPr>
        <w:t xml:space="preserve"> </w:t>
      </w:r>
      <w:r w:rsidR="003678E5" w:rsidRPr="003678E5">
        <w:rPr>
          <w:rFonts w:ascii="Times New Roman" w:hAnsi="Times New Roman" w:cs="Times New Roman"/>
          <w:sz w:val="28"/>
          <w:szCs w:val="28"/>
        </w:rPr>
        <w:t>Грозненского</w:t>
      </w:r>
      <w:r w:rsidR="003678E5">
        <w:rPr>
          <w:rFonts w:ascii="Times New Roman" w:hAnsi="Times New Roman" w:cs="Times New Roman"/>
          <w:sz w:val="28"/>
          <w:szCs w:val="28"/>
        </w:rPr>
        <w:t xml:space="preserve"> </w:t>
      </w:r>
      <w:r w:rsidR="003678E5" w:rsidRPr="003678E5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="003678E5">
        <w:rPr>
          <w:rFonts w:ascii="Times New Roman" w:hAnsi="Times New Roman" w:cs="Times New Roman"/>
          <w:sz w:val="28"/>
          <w:szCs w:val="28"/>
        </w:rPr>
        <w:t xml:space="preserve">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МБДОУ) </w:t>
      </w:r>
      <w:r w:rsid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участия в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01602"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1602"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дошкольного образования в Чеченской Республики (далее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01602"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01602"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СОКДО</w:t>
      </w:r>
      <w:r w:rsid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создано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требований законодательства в сфере образования Российской Федерации, Концепции мониторинга качества дошкольного образования Российской Федерации и анализа современного состояния системы дошкольного образования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Настоящая Концепция разработана в соответствии с:</w:t>
      </w:r>
    </w:p>
    <w:p w:rsidR="00F65418" w:rsidRPr="00F65418" w:rsidRDefault="000625EC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5418" w:rsidRPr="00F6541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</w:t>
      </w:r>
      <w:r w:rsidR="00AC1968">
        <w:rPr>
          <w:rFonts w:ascii="Times New Roman" w:hAnsi="Times New Roman" w:cs="Times New Roman"/>
          <w:sz w:val="28"/>
          <w:szCs w:val="28"/>
        </w:rPr>
        <w:t xml:space="preserve"> </w:t>
      </w:r>
      <w:r w:rsidR="00F65418" w:rsidRPr="00F65418">
        <w:rPr>
          <w:rFonts w:ascii="Times New Roman" w:hAnsi="Times New Roman" w:cs="Times New Roman"/>
          <w:sz w:val="28"/>
          <w:szCs w:val="28"/>
        </w:rPr>
        <w:t>204</w:t>
      </w:r>
      <w:r w:rsidR="00AC1968">
        <w:rPr>
          <w:rFonts w:ascii="Times New Roman" w:hAnsi="Times New Roman" w:cs="Times New Roman"/>
          <w:sz w:val="28"/>
          <w:szCs w:val="28"/>
        </w:rPr>
        <w:t xml:space="preserve"> </w:t>
      </w:r>
      <w:r w:rsidR="00F65418" w:rsidRPr="00F65418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2.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F1527E">
        <w:rPr>
          <w:rFonts w:ascii="Times New Roman" w:hAnsi="Times New Roman" w:cs="Times New Roman"/>
          <w:sz w:val="28"/>
          <w:szCs w:val="28"/>
        </w:rPr>
        <w:t>29.12.2012</w:t>
      </w:r>
      <w:r w:rsidR="00AC1968">
        <w:rPr>
          <w:rFonts w:ascii="Times New Roman" w:hAnsi="Times New Roman" w:cs="Times New Roman"/>
          <w:sz w:val="28"/>
          <w:szCs w:val="28"/>
        </w:rPr>
        <w:t xml:space="preserve"> </w:t>
      </w:r>
      <w:r w:rsidR="00F1527E">
        <w:rPr>
          <w:rFonts w:ascii="Times New Roman" w:hAnsi="Times New Roman" w:cs="Times New Roman"/>
          <w:sz w:val="28"/>
          <w:szCs w:val="28"/>
        </w:rPr>
        <w:t>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273-ФЗ</w:t>
      </w:r>
      <w:r w:rsidR="00F1527E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3.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Государственной программой Российской Федерации «Развитие образования», утверждённой Постановлением Правительства Российской Федерации от 26.12.2017 № 1642;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4.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5.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образования, утверждённым приказом Министерства образования и науки РФ от 17.10.2013 </w:t>
      </w:r>
      <w:r w:rsidR="00F1527E">
        <w:rPr>
          <w:rFonts w:ascii="Times New Roman" w:hAnsi="Times New Roman" w:cs="Times New Roman"/>
          <w:sz w:val="28"/>
          <w:szCs w:val="28"/>
        </w:rPr>
        <w:t>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1155;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6. Показателями мониторинга системы образования, утверждёнными приказом Министерства образования и науки Российской Федерации </w:t>
      </w:r>
      <w:r w:rsidR="00AC19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5418">
        <w:rPr>
          <w:rFonts w:ascii="Times New Roman" w:hAnsi="Times New Roman" w:cs="Times New Roman"/>
          <w:sz w:val="28"/>
          <w:szCs w:val="28"/>
        </w:rPr>
        <w:t>от 22.09.2017 № 955;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7. Порядком проведения самообследования образовательной организации, утверждённым приказом Министерства образования и науки Российской Федерации от 14.06.2013 № 42</w:t>
      </w:r>
      <w:r w:rsidR="00F1527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F65418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</w:t>
      </w:r>
    </w:p>
    <w:p w:rsidR="00F1527E" w:rsidRDefault="00F65418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8. Показателями деятельности образовательной организации, подлежащей самообследованию, утверждёнными приказом Министерства образования и науки Российской Федерации от 10.12.2013 </w:t>
      </w:r>
      <w:r w:rsidR="00F1527E">
        <w:rPr>
          <w:rFonts w:ascii="Times New Roman" w:hAnsi="Times New Roman" w:cs="Times New Roman"/>
          <w:sz w:val="28"/>
          <w:szCs w:val="28"/>
        </w:rPr>
        <w:t>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1324;                                  </w:t>
      </w:r>
    </w:p>
    <w:p w:rsidR="00F1527E" w:rsidRDefault="00F65418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9. Федеральным законом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C42829">
        <w:rPr>
          <w:rFonts w:ascii="Times New Roman" w:hAnsi="Times New Roman" w:cs="Times New Roman"/>
          <w:sz w:val="28"/>
          <w:szCs w:val="28"/>
        </w:rPr>
        <w:t>;</w:t>
      </w:r>
    </w:p>
    <w:p w:rsidR="00F65418" w:rsidRDefault="00F65418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10.</w:t>
      </w:r>
      <w:r w:rsidRPr="00F65418">
        <w:rPr>
          <w:rFonts w:ascii="Times New Roman" w:hAnsi="Times New Roman" w:cs="Times New Roman"/>
          <w:sz w:val="28"/>
          <w:szCs w:val="28"/>
        </w:rPr>
        <w:tab/>
      </w:r>
      <w:r w:rsidR="00AC0DB3">
        <w:rPr>
          <w:rFonts w:ascii="Times New Roman" w:hAnsi="Times New Roman" w:cs="Times New Roman"/>
          <w:sz w:val="28"/>
          <w:szCs w:val="28"/>
        </w:rPr>
        <w:t>С</w:t>
      </w:r>
      <w:r w:rsidRPr="00F65418">
        <w:rPr>
          <w:rFonts w:ascii="Times New Roman" w:hAnsi="Times New Roman" w:cs="Times New Roman"/>
          <w:sz w:val="28"/>
          <w:szCs w:val="28"/>
        </w:rPr>
        <w:t xml:space="preserve"> Государственной программой Чеченской Республики </w:t>
      </w:r>
      <w:r w:rsidR="00AC0DB3">
        <w:rPr>
          <w:rFonts w:ascii="Times New Roman" w:hAnsi="Times New Roman" w:cs="Times New Roman"/>
          <w:sz w:val="28"/>
          <w:szCs w:val="28"/>
        </w:rPr>
        <w:t>«</w:t>
      </w:r>
      <w:r w:rsidRPr="00F65418">
        <w:rPr>
          <w:rFonts w:ascii="Times New Roman" w:hAnsi="Times New Roman" w:cs="Times New Roman"/>
          <w:sz w:val="28"/>
          <w:szCs w:val="28"/>
        </w:rPr>
        <w:t>Развитие образования Чеченской Республики</w:t>
      </w:r>
      <w:r w:rsidR="00AC0DB3">
        <w:rPr>
          <w:rFonts w:ascii="Times New Roman" w:hAnsi="Times New Roman" w:cs="Times New Roman"/>
          <w:sz w:val="28"/>
          <w:szCs w:val="28"/>
        </w:rPr>
        <w:t>»</w:t>
      </w:r>
      <w:r w:rsidRPr="00F6541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Чеченской Республики от </w:t>
      </w:r>
      <w:r w:rsidR="00AC0DB3">
        <w:rPr>
          <w:rFonts w:ascii="Times New Roman" w:hAnsi="Times New Roman" w:cs="Times New Roman"/>
          <w:sz w:val="28"/>
          <w:szCs w:val="28"/>
        </w:rPr>
        <w:t>17.08.2020</w:t>
      </w:r>
      <w:r w:rsidR="00AC1968">
        <w:rPr>
          <w:rFonts w:ascii="Times New Roman" w:hAnsi="Times New Roman" w:cs="Times New Roman"/>
          <w:sz w:val="28"/>
          <w:szCs w:val="28"/>
        </w:rPr>
        <w:t xml:space="preserve"> </w:t>
      </w:r>
      <w:r w:rsidR="00AC0DB3">
        <w:rPr>
          <w:rFonts w:ascii="Times New Roman" w:hAnsi="Times New Roman" w:cs="Times New Roman"/>
          <w:sz w:val="28"/>
          <w:szCs w:val="28"/>
        </w:rPr>
        <w:t>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180</w:t>
      </w:r>
      <w:r w:rsidR="00C42829">
        <w:rPr>
          <w:rFonts w:ascii="Times New Roman" w:hAnsi="Times New Roman" w:cs="Times New Roman"/>
          <w:sz w:val="28"/>
          <w:szCs w:val="28"/>
        </w:rPr>
        <w:t>;</w:t>
      </w:r>
    </w:p>
    <w:p w:rsidR="00C42829" w:rsidRDefault="00C42829" w:rsidP="00C42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42829">
        <w:rPr>
          <w:rFonts w:ascii="Times New Roman" w:hAnsi="Times New Roman" w:cs="Times New Roman"/>
          <w:sz w:val="28"/>
          <w:szCs w:val="28"/>
        </w:rPr>
        <w:t xml:space="preserve">Концепцией </w:t>
      </w:r>
      <w:r w:rsidR="005E2552">
        <w:rPr>
          <w:rFonts w:ascii="Times New Roman" w:hAnsi="Times New Roman" w:cs="Times New Roman"/>
          <w:sz w:val="28"/>
          <w:szCs w:val="28"/>
        </w:rPr>
        <w:t>муниципальной</w:t>
      </w:r>
      <w:r w:rsidRPr="00C42829">
        <w:rPr>
          <w:rFonts w:ascii="Times New Roman" w:hAnsi="Times New Roman" w:cs="Times New Roman"/>
          <w:sz w:val="28"/>
          <w:szCs w:val="28"/>
        </w:rPr>
        <w:t xml:space="preserve"> системы оценки качества дошкольного образования</w:t>
      </w:r>
      <w:r w:rsidR="005E2552">
        <w:rPr>
          <w:rFonts w:ascii="Times New Roman" w:hAnsi="Times New Roman" w:cs="Times New Roman"/>
          <w:sz w:val="28"/>
          <w:szCs w:val="28"/>
        </w:rPr>
        <w:t xml:space="preserve"> в Грозненском муниципальном районе Чеченской Республики</w:t>
      </w:r>
      <w:r w:rsidRPr="00C42829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AC1968">
        <w:rPr>
          <w:rFonts w:ascii="Times New Roman" w:hAnsi="Times New Roman" w:cs="Times New Roman"/>
          <w:sz w:val="28"/>
          <w:szCs w:val="28"/>
        </w:rPr>
        <w:t xml:space="preserve"> </w:t>
      </w:r>
      <w:r w:rsidR="00B30E46">
        <w:rPr>
          <w:rFonts w:ascii="Times New Roman" w:hAnsi="Times New Roman" w:cs="Times New Roman"/>
          <w:sz w:val="28"/>
          <w:szCs w:val="28"/>
        </w:rPr>
        <w:t xml:space="preserve">муниципального учреждения «Отдел дошкольного образования Грозненского муниципального района Чеченской Республики»                        </w:t>
      </w:r>
      <w:r w:rsidRPr="00C42829">
        <w:rPr>
          <w:rFonts w:ascii="Times New Roman" w:hAnsi="Times New Roman" w:cs="Times New Roman"/>
          <w:sz w:val="28"/>
          <w:szCs w:val="28"/>
        </w:rPr>
        <w:t xml:space="preserve">от </w:t>
      </w:r>
      <w:r w:rsidR="005E2552">
        <w:rPr>
          <w:rFonts w:ascii="Times New Roman" w:hAnsi="Times New Roman" w:cs="Times New Roman"/>
          <w:sz w:val="28"/>
          <w:szCs w:val="28"/>
        </w:rPr>
        <w:t>13</w:t>
      </w:r>
      <w:r w:rsidRPr="00C42829">
        <w:rPr>
          <w:rFonts w:ascii="Times New Roman" w:hAnsi="Times New Roman" w:cs="Times New Roman"/>
          <w:sz w:val="28"/>
          <w:szCs w:val="28"/>
        </w:rPr>
        <w:t xml:space="preserve"> </w:t>
      </w:r>
      <w:r w:rsidR="005E2552">
        <w:rPr>
          <w:rFonts w:ascii="Times New Roman" w:hAnsi="Times New Roman" w:cs="Times New Roman"/>
          <w:sz w:val="28"/>
          <w:szCs w:val="28"/>
        </w:rPr>
        <w:t>января</w:t>
      </w:r>
      <w:r w:rsidRPr="00C42829">
        <w:rPr>
          <w:rFonts w:ascii="Times New Roman" w:hAnsi="Times New Roman" w:cs="Times New Roman"/>
          <w:sz w:val="28"/>
          <w:szCs w:val="28"/>
        </w:rPr>
        <w:t xml:space="preserve"> 202</w:t>
      </w:r>
      <w:r w:rsidR="005E2552">
        <w:rPr>
          <w:rFonts w:ascii="Times New Roman" w:hAnsi="Times New Roman" w:cs="Times New Roman"/>
          <w:sz w:val="28"/>
          <w:szCs w:val="28"/>
        </w:rPr>
        <w:t>2</w:t>
      </w:r>
      <w:r w:rsidRPr="00C42829">
        <w:rPr>
          <w:rFonts w:ascii="Times New Roman" w:hAnsi="Times New Roman" w:cs="Times New Roman"/>
          <w:sz w:val="28"/>
          <w:szCs w:val="28"/>
        </w:rPr>
        <w:t xml:space="preserve"> г. № </w:t>
      </w:r>
      <w:r w:rsidR="005E2552">
        <w:rPr>
          <w:rFonts w:ascii="Times New Roman" w:hAnsi="Times New Roman" w:cs="Times New Roman"/>
          <w:sz w:val="28"/>
          <w:szCs w:val="28"/>
        </w:rPr>
        <w:t>13а</w:t>
      </w:r>
      <w:r w:rsidRPr="00C42829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27E" w:rsidRPr="00F65418" w:rsidRDefault="00F1527E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B30BF5" w:rsidRDefault="00B30BF5" w:rsidP="00F152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BF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5418" w:rsidRPr="00B30B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62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E46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F1527E" w:rsidRPr="00F65418" w:rsidRDefault="00F1527E" w:rsidP="00F152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5418" w:rsidRPr="00F65418" w:rsidRDefault="009C06F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 </w:t>
      </w:r>
      <w:r w:rsidR="00B30E46">
        <w:rPr>
          <w:rFonts w:ascii="Times New Roman" w:hAnsi="Times New Roman" w:cs="Times New Roman"/>
          <w:sz w:val="28"/>
          <w:szCs w:val="28"/>
        </w:rPr>
        <w:t>МБДОУ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функционирует как система оценочных техник и процедур, осуществляемых с участием различных субъектов.</w:t>
      </w:r>
    </w:p>
    <w:p w:rsidR="00F65418" w:rsidRDefault="00B30E46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определены: методологические основания </w:t>
      </w:r>
      <w:r w:rsidR="009C06F4"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, включая понятийный аппарат и принципы, цель и задачи </w:t>
      </w: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, её объекты и содержание. </w:t>
      </w:r>
    </w:p>
    <w:p w:rsidR="00F65418" w:rsidRPr="009539E1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9E1">
        <w:rPr>
          <w:rFonts w:ascii="Times New Roman" w:hAnsi="Times New Roman" w:cs="Times New Roman"/>
          <w:i/>
          <w:sz w:val="28"/>
          <w:szCs w:val="28"/>
        </w:rPr>
        <w:t xml:space="preserve">Основные понятия </w:t>
      </w:r>
      <w:r w:rsidR="00A44653">
        <w:rPr>
          <w:rFonts w:ascii="Times New Roman" w:hAnsi="Times New Roman" w:cs="Times New Roman"/>
          <w:i/>
          <w:sz w:val="28"/>
          <w:szCs w:val="28"/>
        </w:rPr>
        <w:t>Положения</w:t>
      </w:r>
      <w:r w:rsidRPr="009539E1">
        <w:rPr>
          <w:rFonts w:ascii="Times New Roman" w:hAnsi="Times New Roman" w:cs="Times New Roman"/>
          <w:i/>
          <w:sz w:val="28"/>
          <w:szCs w:val="28"/>
        </w:rPr>
        <w:t>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637704">
        <w:rPr>
          <w:rFonts w:ascii="Times New Roman" w:hAnsi="Times New Roman" w:cs="Times New Roman"/>
          <w:sz w:val="28"/>
          <w:szCs w:val="28"/>
        </w:rPr>
        <w:t>–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это</w:t>
      </w:r>
      <w:r w:rsidR="00374DF0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методологическая категория, которая отражает степень соответстви</w:t>
      </w:r>
      <w:r w:rsidR="009539E1">
        <w:rPr>
          <w:rFonts w:ascii="Times New Roman" w:hAnsi="Times New Roman" w:cs="Times New Roman"/>
          <w:sz w:val="28"/>
          <w:szCs w:val="28"/>
        </w:rPr>
        <w:t>я результата поставленной цели;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Качество дошкольного образования – это совокупность свойств, характеристик, реализация которых в педагогическом процессе способствует разностороннему развитию ребенка, успешному переходу к следующему возр</w:t>
      </w:r>
      <w:r w:rsidR="009539E1">
        <w:rPr>
          <w:rFonts w:ascii="Times New Roman" w:hAnsi="Times New Roman" w:cs="Times New Roman"/>
          <w:sz w:val="28"/>
          <w:szCs w:val="28"/>
        </w:rPr>
        <w:t>астному периоду» (О. Сафонова);</w:t>
      </w:r>
    </w:p>
    <w:p w:rsid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Качество образования должно удовлетворять ожидания и запросы общества, родителей (з</w:t>
      </w:r>
      <w:r w:rsidR="009539E1">
        <w:rPr>
          <w:rFonts w:ascii="Times New Roman" w:hAnsi="Times New Roman" w:cs="Times New Roman"/>
          <w:sz w:val="28"/>
          <w:szCs w:val="28"/>
        </w:rPr>
        <w:t>аконных представителей), детей;</w:t>
      </w:r>
    </w:p>
    <w:p w:rsidR="00387B44" w:rsidRPr="00F65418" w:rsidRDefault="00F65418" w:rsidP="00A44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Управление качеством дошкольного образования (развитие качества дошкольного образования) </w:t>
      </w:r>
      <w:r w:rsidR="000625EC">
        <w:rPr>
          <w:rFonts w:ascii="Times New Roman" w:hAnsi="Times New Roman" w:cs="Times New Roman"/>
          <w:sz w:val="28"/>
          <w:szCs w:val="28"/>
        </w:rPr>
        <w:t>–</w:t>
      </w:r>
      <w:r w:rsidRPr="00F65418">
        <w:rPr>
          <w:rFonts w:ascii="Times New Roman" w:hAnsi="Times New Roman" w:cs="Times New Roman"/>
          <w:sz w:val="28"/>
          <w:szCs w:val="28"/>
        </w:rPr>
        <w:t xml:space="preserve"> это целенаправленный процесс воздействия на объекты управления, осуществляемый при проектировании и реализации образовательного процесса с целью установления, обеспечения и поддержания качества образования, удовлетвор</w:t>
      </w:r>
      <w:r w:rsidR="009539E1">
        <w:rPr>
          <w:rFonts w:ascii="Times New Roman" w:hAnsi="Times New Roman" w:cs="Times New Roman"/>
          <w:sz w:val="28"/>
          <w:szCs w:val="28"/>
        </w:rPr>
        <w:t>яющего требованиям потребителей;</w:t>
      </w:r>
    </w:p>
    <w:p w:rsidR="00F65418" w:rsidRPr="00F65418" w:rsidRDefault="00A44653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подразумевает оценку образовательных программ, индивидуальных образовательных достижений и деятельности педагогических работников с учётом таких аспектов как условия, процессы и результаты.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Под </w:t>
      </w:r>
      <w:r w:rsidR="00A44653">
        <w:rPr>
          <w:rFonts w:ascii="Times New Roman" w:hAnsi="Times New Roman" w:cs="Times New Roman"/>
          <w:sz w:val="28"/>
          <w:szCs w:val="28"/>
        </w:rPr>
        <w:t>ВСОКО</w:t>
      </w:r>
      <w:r w:rsidR="000F31D1" w:rsidRPr="000F31D1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следует понимать совокупность организационно- управленческих структур на институциональном уровн</w:t>
      </w:r>
      <w:r w:rsidR="00A44653">
        <w:rPr>
          <w:rFonts w:ascii="Times New Roman" w:hAnsi="Times New Roman" w:cs="Times New Roman"/>
          <w:sz w:val="28"/>
          <w:szCs w:val="28"/>
        </w:rPr>
        <w:t>е</w:t>
      </w:r>
      <w:r w:rsidRPr="00F65418">
        <w:rPr>
          <w:rFonts w:ascii="Times New Roman" w:hAnsi="Times New Roman" w:cs="Times New Roman"/>
          <w:sz w:val="28"/>
          <w:szCs w:val="28"/>
        </w:rPr>
        <w:t>, субъектов и объектов оценки, процедур, норм и правил, обеспечивающих оценку на единой концептуально-методологической базе с учётом потребностей ребенка-дошкольника, семьи, социума.</w:t>
      </w:r>
    </w:p>
    <w:p w:rsidR="00F65418" w:rsidRPr="00F65418" w:rsidRDefault="00F65418" w:rsidP="000F3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>Назначение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="00A44653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вытекает из её особого положения в системе управления качеством образования</w:t>
      </w:r>
      <w:r w:rsidR="00541864">
        <w:rPr>
          <w:rFonts w:ascii="Times New Roman" w:hAnsi="Times New Roman" w:cs="Times New Roman"/>
          <w:sz w:val="28"/>
          <w:szCs w:val="28"/>
        </w:rPr>
        <w:t xml:space="preserve"> в МБДОУ</w:t>
      </w:r>
      <w:r w:rsidRPr="00F65418">
        <w:rPr>
          <w:rFonts w:ascii="Times New Roman" w:hAnsi="Times New Roman" w:cs="Times New Roman"/>
          <w:sz w:val="28"/>
          <w:szCs w:val="28"/>
        </w:rPr>
        <w:t>, связанного с обеспечением информацией педагогических и административных работников, родителей (законных представителей) воспитанников, работодателей, общественности по широкому кругу вопросов качества дошкольного образования, его динамике, тенденциях и перспективах изменения.</w:t>
      </w:r>
    </w:p>
    <w:p w:rsid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54186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541864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864">
        <w:rPr>
          <w:rFonts w:ascii="Times New Roman" w:hAnsi="Times New Roman" w:cs="Times New Roman"/>
          <w:i/>
          <w:iCs/>
          <w:sz w:val="28"/>
          <w:szCs w:val="28"/>
        </w:rPr>
        <w:t>Основными целями являются: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1)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создание единых ориентиров для целостной системы и постоянного совершенствования качества дошкольного образования при сохранении вариативности</w:t>
      </w:r>
      <w:r w:rsidR="000625EC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2)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 xml:space="preserve">повышение качества содержания образовательной деятельности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 направлениям ФГОС ДО;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3</w:t>
      </w:r>
      <w:r w:rsidR="006701E2">
        <w:rPr>
          <w:rFonts w:ascii="Times New Roman" w:hAnsi="Times New Roman" w:cs="Times New Roman"/>
          <w:sz w:val="28"/>
          <w:szCs w:val="28"/>
        </w:rPr>
        <w:t>) п</w:t>
      </w:r>
      <w:r w:rsidRPr="00F65418">
        <w:rPr>
          <w:rFonts w:ascii="Times New Roman" w:hAnsi="Times New Roman" w:cs="Times New Roman"/>
          <w:sz w:val="28"/>
          <w:szCs w:val="28"/>
        </w:rPr>
        <w:t xml:space="preserve">овышение качества образовательных условий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(кадровые условия, развивающая предметно-пространственная среда, психолого-педагогические условия);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4)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совершенствование качества по взаимодействию с семьей (участие семьи в образовательной деятельности, удовлетворённость семьи образовательными услугами индивидуальная поддержка развития детей в семье);</w:t>
      </w:r>
    </w:p>
    <w:p w:rsidR="00F65418" w:rsidRDefault="00F65418" w:rsidP="00670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5)</w:t>
      </w:r>
      <w:r w:rsidR="000625EC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 xml:space="preserve">обеспечение здоровья, безопасности и качества услуг по присмотру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637704" w:rsidRPr="00F65418" w:rsidRDefault="00637704" w:rsidP="00670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>Обоснование выделения целей по направлениям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1) Необходимость выделения цели по созданию единых ориентиров для целостной системы и постоянного  совершенствования качества дошкольного образования при сохранении вариативности и многообразия разрабатываемых и реализуемых ООП в целях повышения качества дошкольного образования,  обусловлена тем, что пункт 1.7, раздела I ФГОС ДО является основой для разработки образовательной программы дошкольного образования (далее - Программа). В разделе II ФГОС ДО определены требования к структуре Программы и ее объему. Определение соответствия Программы требованиям ФГОС ДО позволяет оценить полноту и системность организации </w:t>
      </w:r>
      <w:r w:rsidR="009539E1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2) Необходимость выделения цели по повышению качества реализации адаптированных основных образовательных программ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обусловлена статьей 5 «Закона об образовании в РФ» и пунктом 1.</w:t>
      </w:r>
      <w:r w:rsidR="009539E1">
        <w:rPr>
          <w:rFonts w:ascii="Times New Roman" w:hAnsi="Times New Roman" w:cs="Times New Roman"/>
          <w:sz w:val="28"/>
          <w:szCs w:val="28"/>
        </w:rPr>
        <w:t>3. раздела 1 требований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качества реализации адаптированных образовательных программ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 xml:space="preserve">ДОУ позволит прогнозировать развитие системы дошкольного образования </w:t>
      </w:r>
      <w:r w:rsidR="00541864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>и принимать управленческие решения по обеспечению качественного дошкольного образования для детей с особыми возможнос</w:t>
      </w:r>
      <w:r w:rsidR="009539E1">
        <w:rPr>
          <w:rFonts w:ascii="Times New Roman" w:hAnsi="Times New Roman" w:cs="Times New Roman"/>
          <w:sz w:val="28"/>
          <w:szCs w:val="28"/>
        </w:rPr>
        <w:t>тями здоровья и детей-инвалидов.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3) Необходимость выделения цели по повышению качества содержания образовательной деятельности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 направлениям ФГОС ДО (социально-коммуникативное развитие, познавательное развитие, речевое развитие, художественно-эстетическое развитие, физическое развитие) обусловлено требованиями </w:t>
      </w:r>
      <w:r w:rsidR="009539E1">
        <w:rPr>
          <w:rFonts w:ascii="Times New Roman" w:hAnsi="Times New Roman" w:cs="Times New Roman"/>
          <w:sz w:val="28"/>
          <w:szCs w:val="28"/>
        </w:rPr>
        <w:t>ФГОС ДО (раздел II пункт 2.6.).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данного направления позволит судить о содержании образования воспитанников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развитие), а также прогнозировать развитие </w:t>
      </w:r>
      <w:r w:rsidR="007157F3">
        <w:rPr>
          <w:rFonts w:ascii="Times New Roman" w:hAnsi="Times New Roman" w:cs="Times New Roman"/>
          <w:sz w:val="28"/>
          <w:szCs w:val="28"/>
        </w:rPr>
        <w:t>муниципальной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системы дошкольного образования и принимать управленческие решения по обеспечению полноценного развития личности</w:t>
      </w:r>
      <w:r w:rsidR="009539E1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4) Необходимость выделения цели по повышению качества образовательных условий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(кадровые условия, развивающая предметно-пространственная среда, психолого-педагогические условия) обусловлена вк</w:t>
      </w:r>
      <w:r w:rsidR="009539E1">
        <w:rPr>
          <w:rFonts w:ascii="Times New Roman" w:hAnsi="Times New Roman" w:cs="Times New Roman"/>
          <w:sz w:val="28"/>
          <w:szCs w:val="28"/>
        </w:rPr>
        <w:t>лючением их (условий) в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данных в этом направлении позволит судить о реализации раздела III ФГОС ДО «Требования к условиям реализации основной образовательной программы дошкольного образования» и конкретизировать содержание управленческих решений по кадровой политике, по развитию методической службы, обеспечивающей совершенствование психолого-педагогических условий в ДОУ, по оснащению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="009539E1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5) Выделение цели по совершенствованию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 обусловлена необходимостью выполнения статьи 44 «Закона об образовании в РФ» (в ред. от 24.03.2021) раздела I, пункта 3.1.</w:t>
      </w:r>
      <w:r w:rsidR="009539E1">
        <w:rPr>
          <w:rFonts w:ascii="Times New Roman" w:hAnsi="Times New Roman" w:cs="Times New Roman"/>
          <w:sz w:val="28"/>
          <w:szCs w:val="28"/>
        </w:rPr>
        <w:t xml:space="preserve"> раздела III требований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</w:t>
      </w:r>
      <w:r w:rsidR="009539E1">
        <w:rPr>
          <w:rFonts w:ascii="Times New Roman" w:hAnsi="Times New Roman" w:cs="Times New Roman"/>
          <w:sz w:val="28"/>
          <w:szCs w:val="28"/>
        </w:rPr>
        <w:t xml:space="preserve">ния взаимодействия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 с семьей.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6) Необходимость выделения цели по обеспечению здоровья, безопасности и качества услуг по присмотру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обусловлена статьей 41 «Закона об образовании в РФ» (в ред. от 24</w:t>
      </w:r>
      <w:r w:rsidR="009539E1">
        <w:rPr>
          <w:rFonts w:ascii="Times New Roman" w:hAnsi="Times New Roman" w:cs="Times New Roman"/>
          <w:sz w:val="28"/>
          <w:szCs w:val="28"/>
        </w:rPr>
        <w:t>.03.2021), требованиями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здоровья, безопасности и качеству услуг по пр</w:t>
      </w:r>
      <w:r w:rsidR="009539E1">
        <w:rPr>
          <w:rFonts w:ascii="Times New Roman" w:hAnsi="Times New Roman" w:cs="Times New Roman"/>
          <w:sz w:val="28"/>
          <w:szCs w:val="28"/>
        </w:rPr>
        <w:t xml:space="preserve">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ДОУ.</w:t>
      </w:r>
    </w:p>
    <w:p w:rsidR="009539E1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Необходимость выделения цели по повышению качества управления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обусловлена статьями 28, 30, 86, 90, 95, 97 «Закона об образова</w:t>
      </w:r>
      <w:r w:rsidR="009539E1">
        <w:rPr>
          <w:rFonts w:ascii="Times New Roman" w:hAnsi="Times New Roman" w:cs="Times New Roman"/>
          <w:sz w:val="28"/>
          <w:szCs w:val="28"/>
        </w:rPr>
        <w:t>нии в РФ», требованиями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ДОУ.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9C06F4" w:rsidRDefault="009C06F4" w:rsidP="00272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704" w:rsidRPr="000625EC" w:rsidRDefault="00F65418" w:rsidP="0063770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625EC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>формирование единого понимания проблем качества дошкольного образования, подходов к его измерению, оценке и путям развития;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создание единых ориентиров и надежной доказательной базы для целостной системы обеспечения и постоянного совершенствования качества дошкольного образования в </w:t>
      </w:r>
      <w:r w:rsidR="00B94E2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>при сохранении его вариативности и многообразия разрабатываемых и реализуемых образовательных программ, определение принципов реализации развивающего мониторинга качества дошкольного образования;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разработка цикла оценочных процедур на </w:t>
      </w:r>
      <w:r w:rsidR="002F5414" w:rsidRPr="002F5414">
        <w:rPr>
          <w:rFonts w:ascii="Times New Roman" w:hAnsi="Times New Roman" w:cs="Times New Roman"/>
          <w:sz w:val="28"/>
          <w:szCs w:val="28"/>
        </w:rPr>
        <w:t xml:space="preserve">институциональном уровне </w:t>
      </w:r>
      <w:r w:rsidRPr="00F65418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2F5414">
        <w:rPr>
          <w:rFonts w:ascii="Times New Roman" w:hAnsi="Times New Roman" w:cs="Times New Roman"/>
          <w:sz w:val="28"/>
          <w:szCs w:val="28"/>
        </w:rPr>
        <w:t>муниципальных и региональных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процедур;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повышение уровня компетентности педагогов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вопросах оценки качества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формирование системы принятия управленческих решений на основе анализа результатов оценочных процедур;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0625EC" w:rsidRDefault="00F65418" w:rsidP="002F5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создание научно-методических, технических, кадровых условий для активного участия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различных мероприятиях, связанных с оценкой качества образования</w:t>
      </w:r>
      <w:r w:rsidR="002F5414">
        <w:rPr>
          <w:rFonts w:ascii="Times New Roman" w:hAnsi="Times New Roman" w:cs="Times New Roman"/>
          <w:sz w:val="28"/>
          <w:szCs w:val="28"/>
        </w:rPr>
        <w:t>.</w:t>
      </w:r>
    </w:p>
    <w:p w:rsidR="002F5414" w:rsidRPr="00F65418" w:rsidRDefault="002F5414" w:rsidP="002F5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Общие принципы </w:t>
      </w:r>
      <w:r w:rsidR="002F541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2F5414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прозрачность процедур и результатов;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объективность, достоверность, полнота и системность, открытость информации;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функциональное единство системы оценки качества институциональном уровн</w:t>
      </w:r>
      <w:r w:rsidR="002F5414">
        <w:rPr>
          <w:rFonts w:ascii="Times New Roman" w:hAnsi="Times New Roman" w:cs="Times New Roman"/>
          <w:sz w:val="28"/>
          <w:szCs w:val="28"/>
        </w:rPr>
        <w:t>е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применение научно-обоснованного, стандартизированного и технологичного инструментария оценки, формирование надежной доказательной базы принятия управленческих решений;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корректного использования результатов оценки для стимулирования развития дошкольного образования в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 w:rsidR="002F541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 ведущим функциям </w:t>
      </w:r>
      <w:r w:rsidR="002F5414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отнесены: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определение показателей (критериев) оценки качества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разработка и экспертиза измерительных материалов;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сбор данных о состоянии</w:t>
      </w:r>
      <w:r w:rsidR="00CF7790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CF7790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F6541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и процессах, происходящих в них;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обработка и анализ получаемых данных;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интерпретация результатов анализа данных для выработки решений, способствующих повышению качества образования и эффективности управления в системе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заинтересованных лиц о состоянии системы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 xml:space="preserve">и качестве предоставляемых ею услуг в </w:t>
      </w:r>
      <w:r w:rsidR="00AC50D5">
        <w:rPr>
          <w:rFonts w:ascii="Times New Roman" w:hAnsi="Times New Roman" w:cs="Times New Roman"/>
          <w:sz w:val="28"/>
          <w:szCs w:val="28"/>
        </w:rPr>
        <w:t>муниципалитете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C42829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формирование управленческих решений по результатам </w:t>
      </w:r>
      <w:r w:rsidR="00CF7790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, педагогической экспертизы и самооценки в системе дошкольного образования </w:t>
      </w:r>
      <w:r w:rsidR="00741CE5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C42829" w:rsidRPr="00F65418" w:rsidRDefault="00C42829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</w:t>
      </w:r>
      <w:r w:rsidR="00741CE5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</w:t>
      </w:r>
      <w:r w:rsidR="00741CE5">
        <w:rPr>
          <w:rFonts w:ascii="Times New Roman" w:hAnsi="Times New Roman" w:cs="Times New Roman"/>
          <w:sz w:val="28"/>
          <w:szCs w:val="28"/>
        </w:rPr>
        <w:t xml:space="preserve">ВСОКО </w:t>
      </w:r>
      <w:r w:rsidRPr="00F65418">
        <w:rPr>
          <w:rFonts w:ascii="Times New Roman" w:hAnsi="Times New Roman" w:cs="Times New Roman"/>
          <w:sz w:val="28"/>
          <w:szCs w:val="28"/>
        </w:rPr>
        <w:t>определены следующие показатели:</w:t>
      </w:r>
    </w:p>
    <w:p w:rsidR="00F65418" w:rsidRPr="00F65418" w:rsidRDefault="00741CE5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образовательных программ дошкольного образования требованиям ФГОС ДО;</w:t>
      </w:r>
    </w:p>
    <w:p w:rsidR="00F65418" w:rsidRPr="00F65418" w:rsidRDefault="00741CE5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CE5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41CE5">
        <w:rPr>
          <w:rFonts w:ascii="Times New Roman" w:hAnsi="Times New Roman" w:cs="Times New Roman"/>
          <w:sz w:val="28"/>
          <w:szCs w:val="28"/>
        </w:rPr>
        <w:t xml:space="preserve"> парциальны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41CE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E5">
        <w:rPr>
          <w:rFonts w:ascii="Times New Roman" w:hAnsi="Times New Roman" w:cs="Times New Roman"/>
          <w:sz w:val="28"/>
          <w:szCs w:val="28"/>
        </w:rPr>
        <w:t>отражающи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41CE5">
        <w:rPr>
          <w:rFonts w:ascii="Times New Roman" w:hAnsi="Times New Roman" w:cs="Times New Roman"/>
          <w:sz w:val="28"/>
          <w:szCs w:val="28"/>
        </w:rPr>
        <w:t xml:space="preserve"> региональные приоритеты развития системы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</w:t>
      </w:r>
      <w:r w:rsidRPr="00741CE5">
        <w:rPr>
          <w:rFonts w:ascii="Times New Roman" w:hAnsi="Times New Roman" w:cs="Times New Roman"/>
          <w:sz w:val="28"/>
          <w:szCs w:val="28"/>
        </w:rPr>
        <w:t xml:space="preserve">программно-методическое обеспечение </w:t>
      </w:r>
      <w:r w:rsidR="00F65418" w:rsidRPr="00F65418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65418" w:rsidRPr="00F65418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ование педагогами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эффективны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форм и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взаимодействия с детьми;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3F5111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F5111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численности педагогов с высшим педагогическим образованием (за 2 года);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3F5111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F5111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численности педагогов с первой и высшей квалификационными категориями (за 2 года);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образовательной инфраструктуры и развивающей предметно-пространственной среды в групповых помещениях;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создан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F5111">
        <w:rPr>
          <w:rFonts w:ascii="Times New Roman" w:hAnsi="Times New Roman" w:cs="Times New Roman"/>
          <w:sz w:val="28"/>
          <w:szCs w:val="28"/>
        </w:rPr>
        <w:t>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для социально-личностного развития ребенка;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осуществл</w:t>
      </w:r>
      <w:r w:rsidR="003F5111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3F5111">
        <w:rPr>
          <w:rFonts w:ascii="Times New Roman" w:hAnsi="Times New Roman" w:cs="Times New Roman"/>
          <w:sz w:val="28"/>
          <w:szCs w:val="28"/>
        </w:rPr>
        <w:t>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сотрудников с семьями;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создан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3F5111">
        <w:rPr>
          <w:rFonts w:ascii="Times New Roman" w:hAnsi="Times New Roman" w:cs="Times New Roman"/>
          <w:sz w:val="28"/>
          <w:szCs w:val="28"/>
        </w:rPr>
        <w:t>ой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возможности для развития игровой деятельности;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адаптированных образовательных программ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418" w:rsidRPr="00F65418">
        <w:rPr>
          <w:rFonts w:ascii="Times New Roman" w:hAnsi="Times New Roman" w:cs="Times New Roman"/>
          <w:sz w:val="28"/>
          <w:szCs w:val="28"/>
        </w:rPr>
        <w:t>требованиям федерального государственного образовательного стандарта дошкольного образования, примерным адаптированным основным образовательным программам дошкольного образования;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обеспечен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соответствующими кадрами (100%) для реализации адаптированных основных образовательных программ дошкольного образования;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семьи в образовательном процессе, обеспечивающих индивидуальную поддержку ребенка в условиях семейного воспитания;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удовлетворен</w:t>
      </w:r>
      <w:r w:rsidR="00190030">
        <w:rPr>
          <w:rFonts w:ascii="Times New Roman" w:hAnsi="Times New Roman" w:cs="Times New Roman"/>
          <w:sz w:val="28"/>
          <w:szCs w:val="28"/>
        </w:rPr>
        <w:t>ие родителей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образовательными услугами;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190030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190030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уровня заболеваемости (за 2 года);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обеспеч</w:t>
      </w:r>
      <w:r w:rsidR="00190030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100 % выполнени</w:t>
      </w:r>
      <w:r w:rsidR="00190030">
        <w:rPr>
          <w:rFonts w:ascii="Times New Roman" w:hAnsi="Times New Roman" w:cs="Times New Roman"/>
          <w:sz w:val="28"/>
          <w:szCs w:val="28"/>
        </w:rPr>
        <w:t>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показателей создания безопасных условий дошкольного образования, присмотра и ухода;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выполн</w:t>
      </w:r>
      <w:r w:rsidR="00190030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норм питания (85% - 100%);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внутренн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систе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65418" w:rsidRPr="00F65418">
        <w:rPr>
          <w:rFonts w:ascii="Times New Roman" w:hAnsi="Times New Roman" w:cs="Times New Roman"/>
          <w:sz w:val="28"/>
          <w:szCs w:val="28"/>
        </w:rPr>
        <w:t>с учетом всех компонентов управленческого цикла.</w:t>
      </w:r>
    </w:p>
    <w:p w:rsidR="00637704" w:rsidRDefault="00F65418" w:rsidP="00C42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Инструментами для оценки состояния системы дошкольного образования </w:t>
      </w:r>
      <w:r w:rsidR="00190030">
        <w:rPr>
          <w:rFonts w:ascii="Times New Roman" w:hAnsi="Times New Roman" w:cs="Times New Roman"/>
          <w:sz w:val="28"/>
          <w:szCs w:val="28"/>
        </w:rPr>
        <w:t>МБДОУ</w:t>
      </w:r>
      <w:r w:rsidR="008A3E94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 xml:space="preserve">и выработки управленческих решений являются мониторинги, </w:t>
      </w: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социологические исследования, статистические отчеты, позволяющие учитывать мнения всех участников образовательных отношений о качестве образовательных процессов, об условиях, влияющих на их качество. </w:t>
      </w:r>
    </w:p>
    <w:p w:rsidR="00637704" w:rsidRPr="00F65418" w:rsidRDefault="0063770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>Методы сбора и обработки информации по показателям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1. Для получения качественных и количественных данных о системе дошкольного образования в рамках функционирования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используются следующие методы сбора информации: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образовательных программ дошкольного образования, размещенных на официальных сайтах ДОО (в том числе адаптированных);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педагогическое наблюдение образовательной деятельности (ее самоанализ);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анализ/самоанализ развивающей предметно-пространственной среды;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изучение планирующей документации педагогов;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данных ежегодного отчета о состоянии системы дошкольного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анализ/самоанализ психолого-педагогических условий;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кадрового состава педагогов ДОО, структуры ДОО, размещенных на сайте;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результатов анкетирования родителей;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сводный анализ по обеспечению безопасности;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результатов мониторинга выполнения среднесуточных норм питания;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(самоанализ) положения о внутренней системе оценки качества (ВСОКО), результатов ее функционирования.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2. Источниками данных для получения необходимой информации являются: 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5418" w:rsidRPr="00F65418">
        <w:rPr>
          <w:rFonts w:ascii="Times New Roman" w:hAnsi="Times New Roman" w:cs="Times New Roman"/>
          <w:sz w:val="28"/>
          <w:szCs w:val="28"/>
        </w:rPr>
        <w:t>фициальны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сайт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результаты педагогических наблюдений за образовательной деятельностью;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планирующей, отчетной документации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, локальных актов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самоанализ созданных в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условий (кадровых, материально-технических, психолого-педагогических) для реализации образовательных программ дошкольного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результаты социологических исследований (анкетирование) об удовлетворенности родителей (законных представителей) качеством предоставляемых услуг.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3. Полученные данные </w:t>
      </w:r>
      <w:r w:rsidR="00FA12C9">
        <w:rPr>
          <w:rFonts w:ascii="Times New Roman" w:hAnsi="Times New Roman" w:cs="Times New Roman"/>
          <w:sz w:val="28"/>
          <w:szCs w:val="28"/>
        </w:rPr>
        <w:t xml:space="preserve">мониторинга в рамках ВСОКО </w:t>
      </w:r>
      <w:r w:rsidRPr="00F65418">
        <w:rPr>
          <w:rFonts w:ascii="Times New Roman" w:hAnsi="Times New Roman" w:cs="Times New Roman"/>
          <w:sz w:val="28"/>
          <w:szCs w:val="28"/>
        </w:rPr>
        <w:t xml:space="preserve">анализируются ответственными </w:t>
      </w:r>
      <w:r w:rsidR="00F3655F">
        <w:rPr>
          <w:rFonts w:ascii="Times New Roman" w:hAnsi="Times New Roman" w:cs="Times New Roman"/>
          <w:sz w:val="28"/>
          <w:szCs w:val="28"/>
        </w:rPr>
        <w:t>лицами, назначенными приказом</w:t>
      </w:r>
      <w:r w:rsidR="00FA12C9">
        <w:rPr>
          <w:rFonts w:ascii="Times New Roman" w:hAnsi="Times New Roman" w:cs="Times New Roman"/>
          <w:sz w:val="28"/>
          <w:szCs w:val="28"/>
        </w:rPr>
        <w:t>, и направляются для обработки на муниципальном уровне.</w:t>
      </w:r>
    </w:p>
    <w:p w:rsidR="00F65418" w:rsidRPr="00F65418" w:rsidRDefault="00F65418" w:rsidP="008A3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4. Результаты мониторингов </w:t>
      </w:r>
      <w:r w:rsidR="00FA12C9">
        <w:rPr>
          <w:rFonts w:ascii="Times New Roman" w:hAnsi="Times New Roman" w:cs="Times New Roman"/>
          <w:sz w:val="28"/>
          <w:szCs w:val="28"/>
        </w:rPr>
        <w:t xml:space="preserve">муниципалитетом </w:t>
      </w:r>
      <w:r w:rsidRPr="00F65418">
        <w:rPr>
          <w:rFonts w:ascii="Times New Roman" w:hAnsi="Times New Roman" w:cs="Times New Roman"/>
          <w:sz w:val="28"/>
          <w:szCs w:val="28"/>
        </w:rPr>
        <w:t>представляются участни</w:t>
      </w:r>
      <w:r w:rsidR="00FA12C9">
        <w:rPr>
          <w:rFonts w:ascii="Times New Roman" w:hAnsi="Times New Roman" w:cs="Times New Roman"/>
          <w:sz w:val="28"/>
          <w:szCs w:val="28"/>
        </w:rPr>
        <w:t>ку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виде адресных рекомендаций, направленных на повышение качества дошкольного образования в зависимости от полученных результатов. Адресные рекомендации направляются официальным письм</w:t>
      </w:r>
      <w:r w:rsidR="00FA12C9">
        <w:rPr>
          <w:rFonts w:ascii="Times New Roman" w:hAnsi="Times New Roman" w:cs="Times New Roman"/>
          <w:sz w:val="28"/>
          <w:szCs w:val="28"/>
        </w:rPr>
        <w:t>ом</w:t>
      </w:r>
      <w:r w:rsidRPr="00F65418">
        <w:rPr>
          <w:rFonts w:ascii="Times New Roman" w:hAnsi="Times New Roman" w:cs="Times New Roman"/>
          <w:sz w:val="28"/>
          <w:szCs w:val="28"/>
        </w:rPr>
        <w:t xml:space="preserve">. При необходимости указанные результаты рассматриваются на </w:t>
      </w:r>
      <w:r w:rsidR="00FA12C9">
        <w:rPr>
          <w:rFonts w:ascii="Times New Roman" w:hAnsi="Times New Roman" w:cs="Times New Roman"/>
          <w:sz w:val="28"/>
          <w:szCs w:val="28"/>
        </w:rPr>
        <w:t>заседаниях коллегиальных органов 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5. По итогам проведенных </w:t>
      </w:r>
      <w:r w:rsidR="00FA12C9" w:rsidRPr="00FA12C9">
        <w:rPr>
          <w:rFonts w:ascii="Times New Roman" w:hAnsi="Times New Roman" w:cs="Times New Roman"/>
          <w:sz w:val="28"/>
          <w:szCs w:val="28"/>
        </w:rPr>
        <w:t>институциональном уровне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принимаются меры и управленческие решения – конкретные действия, направленные на достижение </w:t>
      </w:r>
      <w:r w:rsidRPr="00F65418">
        <w:rPr>
          <w:rFonts w:ascii="Times New Roman" w:hAnsi="Times New Roman" w:cs="Times New Roman"/>
          <w:sz w:val="28"/>
          <w:szCs w:val="28"/>
        </w:rPr>
        <w:lastRenderedPageBreak/>
        <w:t>поставленных целей с учетом выявленных проблемных областей. Указанные решения оформляются в виде приказов</w:t>
      </w:r>
      <w:r w:rsidR="00FA12C9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и т.п., либо носят рекомендательный характер.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6. По итогам принятия мер и управленческих решений ответственными за функционирование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не реже 1 раза в год проводится анализ эффективности принятых мер, по результатам которого вносятся изменения в цели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021C6C">
        <w:rPr>
          <w:rFonts w:ascii="Times New Roman" w:hAnsi="Times New Roman" w:cs="Times New Roman"/>
          <w:b/>
          <w:bCs/>
          <w:sz w:val="28"/>
          <w:szCs w:val="28"/>
        </w:rPr>
        <w:t>участия в</w:t>
      </w: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</w:t>
      </w:r>
      <w:r w:rsidR="00021C6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дошкольного образования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021C6C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принимает участие в МКДО, организованном на региональном уровне при участии муниципалитета</w:t>
      </w:r>
      <w:r w:rsidR="00F65418"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Методы сбор</w:t>
      </w:r>
      <w:r w:rsidR="00021C6C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информации определяются особенностями каждого из уровней.</w:t>
      </w:r>
    </w:p>
    <w:p w:rsidR="00F65418" w:rsidRPr="00AC7037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037">
        <w:rPr>
          <w:rFonts w:ascii="Times New Roman" w:hAnsi="Times New Roman" w:cs="Times New Roman"/>
          <w:i/>
          <w:iCs/>
          <w:sz w:val="28"/>
          <w:szCs w:val="28"/>
        </w:rPr>
        <w:t>В ДОО могут быть использованы: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структурированное наблюдение за реализацией образовательной деятельности в группе </w:t>
      </w:r>
      <w:r w:rsidR="00021C6C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 использованием оценочных шкал;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экспертная оценка образовательных условий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анкетирование</w:t>
      </w:r>
      <w:r w:rsidRPr="00F65418">
        <w:rPr>
          <w:rFonts w:ascii="Times New Roman" w:hAnsi="Times New Roman" w:cs="Times New Roman"/>
          <w:sz w:val="28"/>
          <w:szCs w:val="28"/>
        </w:rPr>
        <w:tab/>
        <w:t>родителей/законных</w:t>
      </w:r>
      <w:r w:rsidRPr="00F65418">
        <w:rPr>
          <w:rFonts w:ascii="Times New Roman" w:hAnsi="Times New Roman" w:cs="Times New Roman"/>
          <w:sz w:val="28"/>
          <w:szCs w:val="28"/>
        </w:rPr>
        <w:tab/>
        <w:t xml:space="preserve">представителей воспитанников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самоанализ продуктов управленческой и педагогической деятельности (управленческих документов, образовательных и рабочих программ)</w:t>
      </w:r>
      <w:r w:rsidR="009C06F4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Описание методов сбора и обработки информации о качестве образования отражается во BCOKO, разработанной и реализуемой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704754" w:rsidRPr="00F65418" w:rsidRDefault="00704754" w:rsidP="00704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704754" w:rsidRDefault="00704754" w:rsidP="00704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7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65418" w:rsidRPr="00704754">
        <w:rPr>
          <w:rFonts w:ascii="Times New Roman" w:hAnsi="Times New Roman" w:cs="Times New Roman"/>
          <w:b/>
          <w:bCs/>
          <w:sz w:val="28"/>
          <w:szCs w:val="28"/>
        </w:rPr>
        <w:t>. Заключение</w:t>
      </w:r>
    </w:p>
    <w:p w:rsidR="00704754" w:rsidRPr="00F65418" w:rsidRDefault="0070475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Результаты функционирования </w:t>
      </w:r>
      <w:r w:rsidR="009C06F4">
        <w:rPr>
          <w:rFonts w:ascii="Times New Roman" w:hAnsi="Times New Roman" w:cs="Times New Roman"/>
          <w:sz w:val="28"/>
          <w:szCs w:val="28"/>
        </w:rPr>
        <w:t>ВСОКО</w:t>
      </w:r>
      <w:r w:rsidR="00FF6AF3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предполагают формирование системы управленческих решений на институциональном уровне, что позволяет: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формировать сведения о состоянии и тенденциях достижения качества дошкольного образования на уровне</w:t>
      </w:r>
      <w:r w:rsidR="009C06F4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предоставлять потребителям образовательных услуг информацию о качестве дошкольного образования</w:t>
      </w:r>
      <w:r w:rsidR="009C06F4">
        <w:rPr>
          <w:rFonts w:ascii="Times New Roman" w:hAnsi="Times New Roman" w:cs="Times New Roman"/>
          <w:sz w:val="28"/>
          <w:szCs w:val="28"/>
        </w:rPr>
        <w:t>.</w:t>
      </w:r>
    </w:p>
    <w:p w:rsid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Таким образом, выстраивается функционально и обеспечивается принятие на единой информационной основе решений по всей вертикали управления системой дошкольного образования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637704" w:rsidRDefault="00637704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14D" w:rsidRDefault="0027214D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DD50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100EB" w:rsidRDefault="004100EB" w:rsidP="00410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0EB">
        <w:rPr>
          <w:rFonts w:ascii="Times New Roman" w:hAnsi="Times New Roman" w:cs="Times New Roman"/>
          <w:b/>
          <w:bCs/>
          <w:sz w:val="28"/>
          <w:szCs w:val="28"/>
        </w:rPr>
        <w:t>Перечень показателей и критериев внутренней системы оценки качества дошкольного образования в МБДОУ</w:t>
      </w:r>
    </w:p>
    <w:p w:rsid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06" w:type="dxa"/>
        <w:tblInd w:w="-176" w:type="dxa"/>
        <w:tblLayout w:type="fixed"/>
        <w:tblLook w:val="04A0"/>
      </w:tblPr>
      <w:tblGrid>
        <w:gridCol w:w="1989"/>
        <w:gridCol w:w="1879"/>
        <w:gridCol w:w="1572"/>
        <w:gridCol w:w="1652"/>
        <w:gridCol w:w="2914"/>
      </w:tblGrid>
      <w:tr w:rsidR="00DD50A6" w:rsidRPr="004C6FB3" w:rsidTr="00DD50A6">
        <w:trPr>
          <w:trHeight w:val="32"/>
        </w:trPr>
        <w:tc>
          <w:tcPr>
            <w:tcW w:w="198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Показатель </w:t>
            </w: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Критерий </w:t>
            </w:r>
          </w:p>
        </w:tc>
        <w:tc>
          <w:tcPr>
            <w:tcW w:w="157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Индикатор </w:t>
            </w:r>
          </w:p>
        </w:tc>
        <w:tc>
          <w:tcPr>
            <w:tcW w:w="165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Методы сбора информации </w:t>
            </w:r>
          </w:p>
        </w:tc>
        <w:tc>
          <w:tcPr>
            <w:tcW w:w="2914" w:type="dxa"/>
          </w:tcPr>
          <w:p w:rsidR="00DD50A6" w:rsidRPr="004C6FB3" w:rsidRDefault="00FB53A3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Участие в мониторинге</w:t>
            </w:r>
            <w:r w:rsidR="00DD50A6"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265F7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на уровне муниципалитета</w:t>
            </w:r>
          </w:p>
        </w:tc>
      </w:tr>
      <w:tr w:rsidR="00DD50A6" w:rsidRPr="004C6FB3" w:rsidTr="00DD50A6">
        <w:trPr>
          <w:trHeight w:val="173"/>
        </w:trPr>
        <w:tc>
          <w:tcPr>
            <w:tcW w:w="1989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1.Соответствие образовательных программ дошкольного образования требованиям ФГОС ДО и региональным и муниципальным приоритетам развития системы дошкольного образования </w:t>
            </w: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1.1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Pr="00DD50A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оответствие структуры и содержания образовательных программ дошкольного образования требованиям ФГОС ДО</w:t>
            </w:r>
          </w:p>
        </w:tc>
        <w:tc>
          <w:tcPr>
            <w:tcW w:w="1572" w:type="dxa"/>
          </w:tcPr>
          <w:p w:rsidR="00DD50A6" w:rsidRPr="004C6FB3" w:rsidRDefault="00767704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DD50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ООП ДО</w:t>
            </w:r>
          </w:p>
        </w:tc>
        <w:tc>
          <w:tcPr>
            <w:tcW w:w="2914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образовательных программ дошкольного образования, </w:t>
            </w:r>
          </w:p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май-июнь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1.2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ключение парциальных программ, отражающих региональные приоритеты развития системы дошкольного образования в программно-методическое обеспечение образовательных программ дошкольного образования</w:t>
            </w:r>
          </w:p>
        </w:tc>
        <w:tc>
          <w:tcPr>
            <w:tcW w:w="1572" w:type="dxa"/>
          </w:tcPr>
          <w:p w:rsidR="00DD50A6" w:rsidRPr="004C6FB3" w:rsidRDefault="00767704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ООП ДО</w:t>
            </w:r>
          </w:p>
        </w:tc>
        <w:tc>
          <w:tcPr>
            <w:tcW w:w="2914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953C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мониторинге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программно-методического обеспечения разработки и реализации образовательных программ дошкольного образования, май-июнь </w:t>
            </w:r>
          </w:p>
        </w:tc>
      </w:tr>
      <w:tr w:rsidR="00DD50A6" w:rsidRPr="004C6FB3" w:rsidTr="00DD50A6">
        <w:trPr>
          <w:trHeight w:val="65"/>
        </w:trPr>
        <w:tc>
          <w:tcPr>
            <w:tcW w:w="1989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2.Повышение качества содержания образовательной деятельности в ДОО </w:t>
            </w: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2.1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оздание современной образовательной среды</w:t>
            </w:r>
          </w:p>
        </w:tc>
        <w:tc>
          <w:tcPr>
            <w:tcW w:w="1572" w:type="dxa"/>
          </w:tcPr>
          <w:p w:rsidR="00DD50A6" w:rsidRPr="004C6FB3" w:rsidRDefault="00767704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Педагогическое наблюдение образовательной деятельности, анализ развивающей предметно-пространственной и образовательной среды, изучение планирующей документации педагогов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953C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содержания образовательной деятельности в ДОО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2.2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спользование педагогами эффективных форм и методов взаимодействия с детьми</w:t>
            </w:r>
          </w:p>
        </w:tc>
        <w:tc>
          <w:tcPr>
            <w:tcW w:w="1572" w:type="dxa"/>
          </w:tcPr>
          <w:p w:rsidR="00DD50A6" w:rsidRPr="004C6FB3" w:rsidRDefault="00767704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140"/>
        </w:trPr>
        <w:tc>
          <w:tcPr>
            <w:tcW w:w="1989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 Достижение педагогами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планируемого образовательного ценза и уровня аттестации </w:t>
            </w: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3.1 </w:t>
            </w:r>
            <w:r w:rsidR="002F1A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педагогов с высшим педагогическим образованием не менее среднего показателя по </w:t>
            </w:r>
            <w:r w:rsidR="002F1A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DD50A6" w:rsidRPr="004C6FB3" w:rsidRDefault="002F1A2C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сравнительный анализ</w:t>
            </w:r>
          </w:p>
        </w:tc>
        <w:tc>
          <w:tcPr>
            <w:tcW w:w="165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аналитического отчета за учебный год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14" w:type="dxa"/>
          </w:tcPr>
          <w:p w:rsidR="00DD50A6" w:rsidRPr="004C6FB3" w:rsidRDefault="007265F7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  <w:r w:rsidR="00DD50A6"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265F7" w:rsidRPr="004C6FB3" w:rsidTr="00DD50A6">
        <w:trPr>
          <w:trHeight w:val="23"/>
        </w:trPr>
        <w:tc>
          <w:tcPr>
            <w:tcW w:w="1989" w:type="dxa"/>
            <w:vMerge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3.2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педагогов с первой и высшей квалификационными категориями не менее среднего показателя по </w:t>
            </w:r>
            <w:r w:rsidR="007C73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сравнительный анализ</w:t>
            </w:r>
          </w:p>
        </w:tc>
        <w:tc>
          <w:tcPr>
            <w:tcW w:w="1652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аналитического отчета за учебный год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14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DD50A6" w:rsidRPr="004C6FB3" w:rsidTr="00DD50A6">
        <w:trPr>
          <w:trHeight w:val="206"/>
        </w:trPr>
        <w:tc>
          <w:tcPr>
            <w:tcW w:w="1989" w:type="dxa"/>
          </w:tcPr>
          <w:p w:rsidR="00DD50A6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4.Выполнение требований ФГОС ДО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к развивающей предметно-пространственной среде (РППС) с учетом региональных приоритетов развития системы дошкольного образования </w:t>
            </w:r>
          </w:p>
          <w:p w:rsidR="007265F7" w:rsidRPr="004C6FB3" w:rsidRDefault="007265F7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4.1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беспечен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образовательной инфраструктуры и РППС в групповых помещениях </w:t>
            </w:r>
          </w:p>
        </w:tc>
        <w:tc>
          <w:tcPr>
            <w:tcW w:w="1572" w:type="dxa"/>
          </w:tcPr>
          <w:p w:rsidR="00DD50A6" w:rsidRPr="004C6FB3" w:rsidRDefault="007265F7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Самоанализ РППС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(заполнение чек-листа) </w:t>
            </w:r>
          </w:p>
        </w:tc>
        <w:tc>
          <w:tcPr>
            <w:tcW w:w="2914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Участие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РППС </w:t>
            </w:r>
          </w:p>
        </w:tc>
      </w:tr>
      <w:tr w:rsidR="00DD50A6" w:rsidRPr="004C6FB3" w:rsidTr="00DD50A6">
        <w:trPr>
          <w:trHeight w:val="107"/>
        </w:trPr>
        <w:tc>
          <w:tcPr>
            <w:tcW w:w="1989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5. Обеспечение качества психолого-педагогических условий </w:t>
            </w: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5.1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Создание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услов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ий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для социально-личностного развития ребенка </w:t>
            </w:r>
          </w:p>
        </w:tc>
        <w:tc>
          <w:tcPr>
            <w:tcW w:w="1572" w:type="dxa"/>
          </w:tcPr>
          <w:p w:rsidR="00DD50A6" w:rsidRPr="004C6FB3" w:rsidRDefault="00263F1F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Самоанализ деятельности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(заполнение чек-листа)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психолого-педагогических условий дошкольного образования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5.2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заимодействие сотрудников с семьями находится на достаточном уровне </w:t>
            </w:r>
          </w:p>
        </w:tc>
        <w:tc>
          <w:tcPr>
            <w:tcW w:w="1572" w:type="dxa"/>
          </w:tcPr>
          <w:p w:rsidR="00DD50A6" w:rsidRPr="004C6FB3" w:rsidRDefault="00263F1F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5.3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озда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максимальны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возможнос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тей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для развития игровой деятельности </w:t>
            </w:r>
          </w:p>
        </w:tc>
        <w:tc>
          <w:tcPr>
            <w:tcW w:w="1572" w:type="dxa"/>
          </w:tcPr>
          <w:p w:rsidR="00DD50A6" w:rsidRPr="004C6FB3" w:rsidRDefault="00263F1F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239"/>
        </w:trPr>
        <w:tc>
          <w:tcPr>
            <w:tcW w:w="1989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6.Соответствие адаптированных образовательных программ дошкольного образования требованиям ФГОС ДО с учетом уровня развития и состояния здоровья обучающихся</w:t>
            </w:r>
          </w:p>
        </w:tc>
        <w:tc>
          <w:tcPr>
            <w:tcW w:w="1879" w:type="dxa"/>
          </w:tcPr>
          <w:p w:rsidR="00DD50A6" w:rsidRPr="004C6FB3" w:rsidRDefault="00DD50A6" w:rsidP="00D83C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6.1.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Соответствие требованиям ФГОС ДО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адаптированных образовательных программ дошкольного образования соответствуют требованиям </w:t>
            </w:r>
          </w:p>
        </w:tc>
        <w:tc>
          <w:tcPr>
            <w:tcW w:w="1572" w:type="dxa"/>
          </w:tcPr>
          <w:p w:rsidR="00DD50A6" w:rsidRPr="004C6FB3" w:rsidRDefault="00D83CCB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АООП ДО</w:t>
            </w:r>
          </w:p>
        </w:tc>
        <w:tc>
          <w:tcPr>
            <w:tcW w:w="2914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адаптированных образовательных программ дошкольного образования, </w:t>
            </w:r>
          </w:p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май-июнь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6.2.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Обеспеченность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кадрами для реализации адаптированных основных образовательных программ дошкольного образования </w:t>
            </w:r>
          </w:p>
        </w:tc>
        <w:tc>
          <w:tcPr>
            <w:tcW w:w="1572" w:type="dxa"/>
          </w:tcPr>
          <w:p w:rsidR="00DD50A6" w:rsidRPr="004C6FB3" w:rsidRDefault="00796B2B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кадрового состава педагогов ДОО, структуры ДОО, размещенных на сайте, контингента обучающихся, регионального информационного ресурса доступности дошкольного образования (РИС ДДО) </w:t>
            </w:r>
          </w:p>
        </w:tc>
        <w:tc>
          <w:tcPr>
            <w:tcW w:w="2914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кадрового обеспечения реализации адаптированных образовательных программ дошкольного образования </w:t>
            </w:r>
          </w:p>
        </w:tc>
      </w:tr>
      <w:tr w:rsidR="00DD50A6" w:rsidRPr="004C6FB3" w:rsidTr="00DD50A6">
        <w:trPr>
          <w:trHeight w:val="140"/>
        </w:trPr>
        <w:tc>
          <w:tcPr>
            <w:tcW w:w="1989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 Обеспечение взаимодействия с родителями - равноправными участниками образовательных отношений</w:t>
            </w: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7.1.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Использование педагогического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ресурс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семьи в образовательном процессе и обеспечивающих индивидуальную поддержку ребенка в условиях семейного воспитания</w:t>
            </w:r>
          </w:p>
        </w:tc>
        <w:tc>
          <w:tcPr>
            <w:tcW w:w="1572" w:type="dxa"/>
          </w:tcPr>
          <w:p w:rsidR="00DD50A6" w:rsidRPr="004C6FB3" w:rsidRDefault="00796B2B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анкетирования</w:t>
            </w:r>
            <w:r w:rsidR="00DD50A6"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Анкетирование родителей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Анкетирование родителей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7.2.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Удовлетворительность родителей услугами МБДОУ</w:t>
            </w:r>
          </w:p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D50A6" w:rsidRPr="004C6FB3" w:rsidRDefault="00796B2B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анкетирования</w:t>
            </w:r>
          </w:p>
        </w:tc>
        <w:tc>
          <w:tcPr>
            <w:tcW w:w="1652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6B2B" w:rsidRPr="004C6FB3" w:rsidTr="00DD50A6">
        <w:trPr>
          <w:trHeight w:val="23"/>
        </w:trPr>
        <w:tc>
          <w:tcPr>
            <w:tcW w:w="1989" w:type="dxa"/>
            <w:vMerge w:val="restart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 Создание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условий для сохранения здоровья обучающихся, обеспечения безопасности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дошкольного образования, качества присмотра и ухода</w:t>
            </w:r>
          </w:p>
        </w:tc>
        <w:tc>
          <w:tcPr>
            <w:tcW w:w="1879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8.1. Уровень заболеваемости обучающихся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дней, пропущенных 1 ребенком по болезни </w:t>
            </w:r>
          </w:p>
        </w:tc>
        <w:tc>
          <w:tcPr>
            <w:tcW w:w="1652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аналитического отчета за учебный год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14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8.2.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беспеч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ение</w:t>
            </w:r>
          </w:p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100 % выполнени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я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показателей создания безопасных условий дошкольного образования, присмотра и ухода</w:t>
            </w:r>
          </w:p>
        </w:tc>
        <w:tc>
          <w:tcPr>
            <w:tcW w:w="1572" w:type="dxa"/>
          </w:tcPr>
          <w:p w:rsidR="00DD50A6" w:rsidRPr="004C6FB3" w:rsidRDefault="00796B2B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оценка (да/нет)</w:t>
            </w:r>
          </w:p>
        </w:tc>
        <w:tc>
          <w:tcPr>
            <w:tcW w:w="1652" w:type="dxa"/>
          </w:tcPr>
          <w:p w:rsidR="00DD50A6" w:rsidRPr="004C6FB3" w:rsidRDefault="00796B2B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чек-листа</w:t>
            </w:r>
          </w:p>
        </w:tc>
        <w:tc>
          <w:tcPr>
            <w:tcW w:w="2914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безопасных условий пребывания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детей в организациях, реализующих основную, в том числе адаптированную, образовательную программу дошкольного образования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8.3.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Выполнение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норм питания (85-100%)</w:t>
            </w:r>
          </w:p>
        </w:tc>
        <w:tc>
          <w:tcPr>
            <w:tcW w:w="1572" w:type="dxa"/>
          </w:tcPr>
          <w:p w:rsidR="00DD50A6" w:rsidRPr="004C6FB3" w:rsidRDefault="004100EB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65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выполнения среднесуточных норм питания </w:t>
            </w:r>
          </w:p>
        </w:tc>
        <w:tc>
          <w:tcPr>
            <w:tcW w:w="2914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выполнения среднесуточных норм питания </w:t>
            </w:r>
          </w:p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(ежеквартальный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мониторинг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</w:tr>
      <w:tr w:rsidR="00DD50A6" w:rsidRPr="004C6FB3" w:rsidTr="00DD50A6">
        <w:trPr>
          <w:trHeight w:val="247"/>
        </w:trPr>
        <w:tc>
          <w:tcPr>
            <w:tcW w:w="1989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9. Фукнкциониро-вание в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системы менеджмента качества </w:t>
            </w:r>
          </w:p>
        </w:tc>
        <w:tc>
          <w:tcPr>
            <w:tcW w:w="1879" w:type="dxa"/>
          </w:tcPr>
          <w:p w:rsidR="00DD50A6" w:rsidRPr="004C6FB3" w:rsidRDefault="00DD50A6" w:rsidP="004100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9.1.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функционирование ВСОКО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 учетом всех компонентов управленческого цикла </w:t>
            </w:r>
          </w:p>
        </w:tc>
        <w:tc>
          <w:tcPr>
            <w:tcW w:w="1572" w:type="dxa"/>
          </w:tcPr>
          <w:p w:rsidR="00DD50A6" w:rsidRPr="004C6FB3" w:rsidRDefault="00263F1F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положения о ВСОКО; самоанализ функционирования внутренней системы оценки качества образования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(ВСОКО) </w:t>
            </w:r>
          </w:p>
        </w:tc>
        <w:tc>
          <w:tcPr>
            <w:tcW w:w="2914" w:type="dxa"/>
          </w:tcPr>
          <w:p w:rsidR="00DD50A6" w:rsidRPr="004C6FB3" w:rsidRDefault="00DD50A6" w:rsidP="003678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функционирования ВСОКО </w:t>
            </w:r>
          </w:p>
        </w:tc>
      </w:tr>
    </w:tbl>
    <w:p w:rsidR="00DD50A6" w:rsidRDefault="00DD50A6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100EB" w:rsidSect="003678E5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100EB" w:rsidRDefault="00DC0488" w:rsidP="00DC0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C0488" w:rsidRPr="00DC0488" w:rsidRDefault="00DC0488" w:rsidP="00DC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488" w:rsidRPr="00DC0488" w:rsidRDefault="00DC0488" w:rsidP="00DC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488">
        <w:rPr>
          <w:rFonts w:ascii="Times New Roman" w:hAnsi="Times New Roman" w:cs="Times New Roman"/>
          <w:b/>
          <w:bCs/>
          <w:sz w:val="28"/>
          <w:szCs w:val="28"/>
        </w:rPr>
        <w:t>Инструментарий для проведения внутренней системы оценки качества образования в МБДОУ</w:t>
      </w:r>
    </w:p>
    <w:p w:rsidR="00DC0488" w:rsidRDefault="00DC0488" w:rsidP="00DC0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0488" w:rsidRPr="00DC0488" w:rsidRDefault="00DC0488" w:rsidP="00DC0488">
      <w:pPr>
        <w:widowControl w:val="0"/>
        <w:tabs>
          <w:tab w:val="left" w:pos="1617"/>
          <w:tab w:val="left" w:pos="1612"/>
        </w:tabs>
        <w:autoSpaceDE w:val="0"/>
        <w:autoSpaceDN w:val="0"/>
        <w:spacing w:after="0" w:line="240" w:lineRule="auto"/>
        <w:ind w:left="1034" w:right="207" w:firstLine="861"/>
        <w:jc w:val="center"/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</w:pPr>
      <w:r w:rsidRPr="00DC048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 xml:space="preserve">1.1. Оценка </w:t>
      </w:r>
      <w:r w:rsid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с</w:t>
      </w:r>
      <w:r w:rsidR="00216D9A" w:rsidRP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оответстви</w:t>
      </w:r>
      <w:r w:rsid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я</w:t>
      </w:r>
      <w:r w:rsidR="00216D9A" w:rsidRP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 xml:space="preserve"> структуры и содержания образовательных программ дошкольного образования требованиям ФГОС ДО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Наименование ДОО __________________________________________________________________________________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Сроки проведения оценки: ______________________________________________________________________________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Метод сбора информации – анализ ООП ДО</w:t>
      </w:r>
    </w:p>
    <w:tbl>
      <w:tblPr>
        <w:tblStyle w:val="a9"/>
        <w:tblW w:w="0" w:type="auto"/>
        <w:tblLook w:val="04A0"/>
      </w:tblPr>
      <w:tblGrid>
        <w:gridCol w:w="876"/>
        <w:gridCol w:w="3201"/>
        <w:gridCol w:w="5103"/>
        <w:gridCol w:w="1560"/>
        <w:gridCol w:w="1583"/>
        <w:gridCol w:w="2465"/>
      </w:tblGrid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Критерий оценки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Обеспеченность критерия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Оценка критерия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(в баллах)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Оценка критерия по ООП ДО</w:t>
            </w: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Замечания</w:t>
            </w:r>
          </w:p>
        </w:tc>
      </w:tr>
      <w:tr w:rsidR="00DC0488" w:rsidRPr="00DC0488" w:rsidTr="003678E5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1.Формальные признаки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Титульный лист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4)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Отметка о принятии коллегиальными органами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Отметка об утверждении руководителем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Ссылка на локальные акты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Оформление содержания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указанием разделов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указанием страниц разделов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Структура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Соответствие разделов требованиям ФГОС ДО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10)</w:t>
            </w:r>
          </w:p>
        </w:tc>
      </w:tr>
      <w:tr w:rsidR="00DC0488" w:rsidRPr="00DC0488" w:rsidTr="003678E5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2.Структурные компоненты основных разделов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Целевой раздел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Пояснительная записка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Соответствие компонентов требованиям ФГОС ДО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6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каждого компонента (2.1.1.1.-2.1.1.6.)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(макс.-6+5)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2.1.1.1.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Цели и задачи реализации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Принципы и подходы к формированию Программы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2.1.1.3.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Приоритетные направления деятельности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2.1.1.4.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2.1.1.5.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Учет специфики условий ДОО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2.1.1.6.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Значимые для разработки и реализации программы характеристики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1 балл за наличие каждого компонента (2.1.2.1.-2.1.2.5.)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(макс.-5+5)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2.1.2.1.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2.1.2.3.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2.1.2.4.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2.1.2.5.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в компоненте планируемых результатов по части, формируемой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1+1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 суммируется 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22)</w:t>
            </w:r>
          </w:p>
        </w:tc>
      </w:tr>
      <w:tr w:rsidR="00DC0488" w:rsidRPr="00DC0488" w:rsidTr="003678E5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2.2. Содержательный раздел</w:t>
            </w: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описания 1 образовательной области   (макс.-5)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описания 1 образовательной области   (макс.-5)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вариативных форм, способов, методов и средств реализации Программы 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3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(макс.-3)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2.2.3.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по профессиональной коррекции нарушений развития детей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5)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деятельности ППк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2.2.4.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культурных практик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2.2.5.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способов поддержки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направления поддержки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2.2.6.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взаимодействия педагогического коллектива с семьями воспитанников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–5)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2.2.7.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5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описание 1 характеристики содержания образования (макс.-5)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36)</w:t>
            </w:r>
          </w:p>
        </w:tc>
      </w:tr>
      <w:tr w:rsidR="00DC0488" w:rsidRPr="00DC0488" w:rsidTr="003678E5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2.3. Организационный раздел</w:t>
            </w: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2.3.1. 2.3.1.1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Материально-техническое обеспечение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 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–3) 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2.3.1.2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конкретизацией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2.3.1.3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Распорядок и/или режим дня воспитанников.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 СанПиН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–2)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2.3.3.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традиционных событий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праздников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мероприятий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2.3.4.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развивающей предметно-пространственной среды.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–9)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5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Конкретизация возрастной адресованности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2.3.5.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Дополнительный раздел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 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программного обеспечения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Характеристика взаимодействия с семьями воспитанников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2.3.6.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Календарный учебный график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(макс. – 1)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2.3.7.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Учебный план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(макс. – 1)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29)</w:t>
            </w:r>
          </w:p>
        </w:tc>
      </w:tr>
      <w:tr w:rsidR="00DC0488" w:rsidRPr="00DC0488" w:rsidTr="003678E5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3. Дополнительный раздел</w:t>
            </w:r>
          </w:p>
        </w:tc>
      </w:tr>
      <w:tr w:rsidR="00DC0488" w:rsidRPr="00DC0488" w:rsidTr="003678E5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3.1.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Краткая презентация программы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Изложение текста, ориентированного на родителей (законных представителей) детей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(макс. – 4)   </w:t>
            </w:r>
          </w:p>
        </w:tc>
      </w:tr>
      <w:tr w:rsidR="00DC0488" w:rsidRPr="00DC0488" w:rsidTr="003678E5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Всего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101)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>Уровни экспертной оценки ООП ДО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>1. Целевой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Интервал  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Экспертная оценка  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22-20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19-17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Частично соответствует требованиям.  Нуждается в доработке 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16-14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3уровень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Условно соответствует требованиям. Нуждается в переработке 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13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НЕДОПУСТИМЫЙ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0488">
        <w:rPr>
          <w:rFonts w:ascii="Times New Roman" w:eastAsia="Times New Roman" w:hAnsi="Times New Roman" w:cs="Times New Roman"/>
          <w:b/>
        </w:rPr>
        <w:t>2. Содержательный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Интервал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Экспертная оценка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36-30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29-22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Частично соответствует требованиям.  Нуждается в доработке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21-19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Условно соответствует требованиям. Нуждается в переработке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19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C0488">
        <w:rPr>
          <w:rFonts w:ascii="Times New Roman" w:eastAsia="Times New Roman" w:hAnsi="Times New Roman" w:cs="Times New Roman"/>
        </w:rPr>
        <w:tab/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0488">
        <w:rPr>
          <w:rFonts w:ascii="Times New Roman" w:eastAsia="Times New Roman" w:hAnsi="Times New Roman" w:cs="Times New Roman"/>
          <w:b/>
        </w:rPr>
        <w:t>3. Организационный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Интервал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Экспертная оценка  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29-25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24-19 баллов  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Частично соответствует требованиям.  Нуждается в доработке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18-15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Условно соответствует требованиям. Нуждается в переработке</w:t>
            </w:r>
          </w:p>
        </w:tc>
      </w:tr>
      <w:tr w:rsidR="00DC0488" w:rsidRPr="00DC0488" w:rsidTr="003678E5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Default="00216D9A" w:rsidP="00DC0488">
      <w:pPr>
        <w:widowControl w:val="0"/>
        <w:autoSpaceDE w:val="0"/>
        <w:autoSpaceDN w:val="0"/>
        <w:spacing w:before="5" w:after="7" w:line="237" w:lineRule="auto"/>
        <w:ind w:left="1516" w:right="154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Оценка в</w:t>
      </w:r>
      <w:r w:rsidRPr="00216D9A">
        <w:rPr>
          <w:rFonts w:ascii="Times New Roman" w:eastAsia="Times New Roman" w:hAnsi="Times New Roman" w:cs="Times New Roman"/>
          <w:b/>
          <w:sz w:val="24"/>
        </w:rPr>
        <w:t>ключени</w:t>
      </w:r>
      <w:r>
        <w:rPr>
          <w:rFonts w:ascii="Times New Roman" w:eastAsia="Times New Roman" w:hAnsi="Times New Roman" w:cs="Times New Roman"/>
          <w:b/>
          <w:sz w:val="24"/>
        </w:rPr>
        <w:t>я</w:t>
      </w:r>
      <w:r w:rsidRPr="00216D9A">
        <w:rPr>
          <w:rFonts w:ascii="Times New Roman" w:eastAsia="Times New Roman" w:hAnsi="Times New Roman" w:cs="Times New Roman"/>
          <w:b/>
          <w:sz w:val="24"/>
        </w:rPr>
        <w:t xml:space="preserve"> парциальных программ, отражающих региональные приоритеты развития системы дошкольного образования в программно-методическое обеспечение образовательных программ дошкольного образования</w:t>
      </w:r>
    </w:p>
    <w:p w:rsidR="00216D9A" w:rsidRPr="00DC0488" w:rsidRDefault="00216D9A" w:rsidP="00DC0488">
      <w:pPr>
        <w:widowControl w:val="0"/>
        <w:autoSpaceDE w:val="0"/>
        <w:autoSpaceDN w:val="0"/>
        <w:spacing w:before="5" w:after="7" w:line="237" w:lineRule="auto"/>
        <w:ind w:left="1516" w:right="1542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15012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6"/>
        <w:gridCol w:w="1151"/>
        <w:gridCol w:w="1911"/>
        <w:gridCol w:w="1324"/>
        <w:gridCol w:w="1583"/>
        <w:gridCol w:w="2693"/>
        <w:gridCol w:w="1843"/>
        <w:gridCol w:w="1291"/>
      </w:tblGrid>
      <w:tr w:rsidR="00DC0488" w:rsidRPr="00DC0488" w:rsidTr="00DC0488">
        <w:trPr>
          <w:trHeight w:val="278"/>
        </w:trPr>
        <w:tc>
          <w:tcPr>
            <w:tcW w:w="15012" w:type="dxa"/>
            <w:gridSpan w:val="8"/>
          </w:tcPr>
          <w:p w:rsidR="00DC0488" w:rsidRPr="00DC0488" w:rsidRDefault="00DC0488" w:rsidP="00DC0488">
            <w:pPr>
              <w:spacing w:line="258" w:lineRule="exact"/>
              <w:ind w:left="5859" w:right="58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Разработка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обязательной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части</w:t>
            </w:r>
          </w:p>
        </w:tc>
      </w:tr>
      <w:tr w:rsidR="00DC0488" w:rsidRPr="00DC0488" w:rsidTr="00DC0488">
        <w:trPr>
          <w:trHeight w:val="13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973" w:hanging="15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комплексной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авторской, используемой для разработки ООП ДО, АООПДО*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spacing w:line="267" w:lineRule="exact"/>
              <w:ind w:left="244" w:right="2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во</w:t>
            </w:r>
          </w:p>
          <w:p w:rsidR="00DC0488" w:rsidRPr="00DC0488" w:rsidRDefault="00DC0488" w:rsidP="00DC0488">
            <w:pPr>
              <w:spacing w:line="275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АООП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ДО,</w:t>
            </w:r>
          </w:p>
          <w:p w:rsidR="00DC0488" w:rsidRPr="00DC0488" w:rsidRDefault="00DC0488" w:rsidP="00DC0488">
            <w:pPr>
              <w:spacing w:before="5" w:line="237" w:lineRule="auto"/>
              <w:ind w:left="244" w:right="2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разработанных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использованием</w:t>
            </w:r>
          </w:p>
          <w:p w:rsidR="00DC0488" w:rsidRPr="00DC0488" w:rsidRDefault="00DC0488" w:rsidP="00DC0488">
            <w:pPr>
              <w:spacing w:before="3" w:line="261" w:lineRule="exact"/>
              <w:ind w:left="244" w:right="2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(учетом)</w:t>
            </w:r>
          </w:p>
        </w:tc>
        <w:tc>
          <w:tcPr>
            <w:tcW w:w="1843" w:type="dxa"/>
          </w:tcPr>
          <w:p w:rsidR="00DC0488" w:rsidRPr="00DC0488" w:rsidRDefault="00DC0488" w:rsidP="00DC0488">
            <w:pPr>
              <w:ind w:left="206" w:right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Кол-во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групп,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осваивающих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 ДО, АООП ДО</w:t>
            </w:r>
          </w:p>
        </w:tc>
        <w:tc>
          <w:tcPr>
            <w:tcW w:w="1291" w:type="dxa"/>
          </w:tcPr>
          <w:p w:rsidR="00DC0488" w:rsidRPr="00DC0488" w:rsidRDefault="00DC0488" w:rsidP="00DC0488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них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</w:tc>
      </w:tr>
      <w:tr w:rsidR="00DC0488" w:rsidRPr="00DC0488" w:rsidTr="00DC0488">
        <w:trPr>
          <w:trHeight w:val="552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слабослышащих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позднооглохших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глухих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1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перенесших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операцию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кохлеарной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с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амблиопией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6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образовательная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73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нарушениями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опорно-двигательного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слабовидящих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слепых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1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тяжелыми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нарушениями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умственной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отсталостью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(интеллектуальными</w:t>
            </w:r>
            <w:r w:rsidRPr="00DC0488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тяжелыми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множественными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нарушениями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before="1" w:line="257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Комплексные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«Детский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Монтессори»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Е.А.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Хилтунен;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[О.Ф.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Борисова,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В.В. Михайлова, Е.А. Хилтунен]. — М. : Издательство «Национальное 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Истоки: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Научн.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Л.А.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Парамонова.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6-е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перераб.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 ТЦ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3678E5" w:rsidRDefault="00DC0488" w:rsidP="0027214D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</w:t>
            </w:r>
            <w:r w:rsidR="0027214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Ясмина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="002721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Г.Г.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Кравцова.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78E5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3678E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678E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Левъ</w:t>
            </w:r>
          </w:p>
        </w:tc>
        <w:tc>
          <w:tcPr>
            <w:tcW w:w="2693" w:type="dxa"/>
          </w:tcPr>
          <w:p w:rsidR="00DC0488" w:rsidRPr="003678E5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3678E5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3678E5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Крылова Н.М Детский сад — Дом радости. Примерная основная образовательная программа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Н.М.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Крылова. 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3-е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ТЦ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Сфера,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«Тропинки»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под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В.Т. Кудрявцева.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:Вентана-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Граф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1"/>
        </w:trPr>
        <w:tc>
          <w:tcPr>
            <w:tcW w:w="9185" w:type="dxa"/>
            <w:gridSpan w:val="5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Образовательная программа дошкольного образования «Теремок» для детей от двух месяцев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 трех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Научный руководитель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И.А.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Лыкова;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редакцией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Т.В. Волосовец,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И.Л.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Кириллова,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И.А.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Лыковой,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О.С.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Ушаковой.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Издательский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дом</w:t>
            </w:r>
          </w:p>
          <w:p w:rsidR="00DC0488" w:rsidRPr="00DC0488" w:rsidRDefault="00DC0488" w:rsidP="00DC0488">
            <w:pPr>
              <w:spacing w:before="2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«Цветной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4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Безруких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Ступеньки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Безруких,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 А.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Филиппова.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«Мозаика»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авт.-сост.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В.Ю. Белькович, Н.В. Гребёнкина, И.А. Кильдышева. — 3-е изд. — М.: ООО «Русское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слово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 возраста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«Первые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шаги»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Е.О.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Смирнова,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Л.Н.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Галигузова,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С.Ю.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Мещерякова. —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3-е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ПРОдетей: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Е.Г.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Юдина,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Е.В.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Бодрова.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C048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Рыбаков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Фонд;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Университет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 образовательная программа дошкольного образования для детей с тяжелыми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нарушениями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(общим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недоразвитием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речи)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3-е, переработанное и дополненное в соответствии с ФГОС ДО. - СПб.: ООО</w:t>
            </w:r>
          </w:p>
          <w:p w:rsidR="00DC0488" w:rsidRPr="00DC0488" w:rsidRDefault="00DC0488" w:rsidP="00DC048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"Издательство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«Вдохновение»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 К.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Загвоздкина, И.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Федосовой.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Издательство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«Национальное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дошкольного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«ОткрытиЯ»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 Г. Юдиной.</w:t>
            </w:r>
            <w:r w:rsidRPr="00DC04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«Развитие»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/Под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ред.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Булычевой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А.И.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– М: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ЧУ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«УЦ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Л.А.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Венгера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«РАЗВИТИЕ»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«От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рождения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школы».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Инновационная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образования.</w:t>
            </w:r>
            <w:r w:rsidRPr="00DC048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ред.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Н.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Е.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Вераксы, Т.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С.</w:t>
            </w:r>
            <w:r w:rsidRPr="00DC048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Комаровой, Э.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М. Дорофеевой. — Издание пятое (инновационное), исп. и доп. — М.: МОЗАИКА-СИНТЕЗ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Р.Н.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Бунеева.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-Изд.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3-е,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перераб.</w:t>
            </w:r>
            <w:r w:rsidRPr="00DC048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Баласс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«Детство»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Т.И. Бабаева, А.Г. Гогоберидзе, О.В. Солнцева и др. — СПб.: ООО «Издательство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«Детство-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тяжелыми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Баряева,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Т.В.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Волосовец,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Гаврилушкина,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Г. Голубева и др.; Под. ред. проф.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Л. В. Лопатиной. — СПб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«Мир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открытий»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 науч. рук. Л.Г. Петерсон; под общ. ред. Л.Г. Петерсон, И.А. Лыковой. — 5-е изд.,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доп. — М.: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БИНОМ.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С.Г.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Якобсон,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Т.И.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Гризик,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Т.Н.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Доронова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др.;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науч. рук.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Е.В. Соловьева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Радуга.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-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2-е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изд., перераб. - М.: Просвещение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Миры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детства: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конструирование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возможностей.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Т.Н.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Доронова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[и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др.];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науч. руководитель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А.Г.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Асмолов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Т.Н. Доронова – М.: АСТ: Астрель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Другие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комплексные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дошкольного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</w:tcPr>
          <w:p w:rsidR="00DC0488" w:rsidRPr="00DC0488" w:rsidRDefault="00DC0488" w:rsidP="00DC0488">
            <w:pPr>
              <w:spacing w:line="253" w:lineRule="exact"/>
              <w:ind w:left="3463" w:right="345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Разработка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части,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формируемой участниками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образовательных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288" w:right="2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Наименование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авторской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парциальной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используемой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разработки</w:t>
            </w:r>
          </w:p>
          <w:p w:rsidR="00DC0488" w:rsidRPr="00DC0488" w:rsidRDefault="00DC0488" w:rsidP="00DC0488">
            <w:pPr>
              <w:spacing w:before="2" w:line="261" w:lineRule="exact"/>
              <w:ind w:left="293" w:right="2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 по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областям*: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369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Социально-коммуникативное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Котлованова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О.В.,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Емельянова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И.Е.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«Безопасный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я в безопасном мире»: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программа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О.В.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Котлованова,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И.Е.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Емельянова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Челябинск: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«Искра-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Тимофеева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 безопасности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 3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СПб.: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«Издательство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И.А.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 возраста «Мир без опасности», издательский дом «Цветной 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духовно-нравственного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5–7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«С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чистым сердцем» / Р.Ю. Белоусова, А.Н. Егорова, Ю.С. Калинкина. — М.: ООО «Русское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слово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Комарова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Ю.А. Парциальная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«Английский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дошкольников»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тематическое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Ю.А.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Комарова. —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Алиева Э. Ф., Радионова О. Р. Истории карапушек: как жить в мире с собой и другими?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Педагогическая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5–8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толерантного общения: методические рекомендации / Э. Ф. Алиева, О. Р. Радионова. — М.:</w:t>
            </w:r>
          </w:p>
          <w:p w:rsidR="00DC0488" w:rsidRPr="00DC0488" w:rsidRDefault="00DC0488" w:rsidP="00DC048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Издательство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«Национальное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6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4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Другие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4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Познавательное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НАУСТИМ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интерактивная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среда: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Поваляев,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Г.В.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Глушкова,</w:t>
            </w:r>
            <w:r w:rsidRPr="00DC0488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Н.А.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Иванова,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Е.В.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Сарфанова,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С.И.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Мусиенко.</w:t>
            </w:r>
            <w:r w:rsidRPr="00DC048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Де’Либри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Шевелев К. В. Парциальная общеобразовательная программа дошкольного образования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«Формирование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элементарных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математических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дошкольников»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 Шевелев.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БИНОМ.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Волосовец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Т.В.,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Карпова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Ю.В.,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Тимофеева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Т.В.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программа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Фрёбеля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робота: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растим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будущих</w:t>
            </w:r>
          </w:p>
          <w:p w:rsidR="00DC0488" w:rsidRPr="003678E5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инженеров»: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пособие.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2-е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изд.,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78E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Самара:</w:t>
            </w:r>
            <w:r w:rsidRPr="003678E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678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Вектор</w:t>
            </w:r>
          </w:p>
        </w:tc>
        <w:tc>
          <w:tcPr>
            <w:tcW w:w="2693" w:type="dxa"/>
          </w:tcPr>
          <w:p w:rsidR="00DC0488" w:rsidRPr="003678E5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3678E5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3678E5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«Феникс».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Шахматы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Кузин,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Коновалов,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Скаржинский.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Линка-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Пресс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38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Волосовец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Т.В.,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Маркова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В.А.,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Аверин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С.А.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STEM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-образование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научно-техническое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творчество: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учебная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Волосовец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др. — 2-е изд., стереотип. — М.: БИНОМ.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дошкольников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«Игралочка»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Л.Г. Петерсон,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Е.Е.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Кочемасова.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«БИНОМ.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Другие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36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Речевое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Обучение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грамоте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возраста. Парциальная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2-е.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—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СПб.: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«Издательство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 звука к букве. Формирование звуковой аналитико-синтетической активности дошкольников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предпосылки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Е.В.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Колесникова 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БИНОМ.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110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Н.В. Нищева, Л.Б. Гавришева, Ю.А. Кириллова «Расти, малыш!». Образовательная программа дошкольного образования для детей раннего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(с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 3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расстройствами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речевого 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интеллектуального развития.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Издательство 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Батукаева З.И.,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Грозный: Типография «Грозненский рабочий», 2015.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Другие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3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Художественно-эстетическое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Дубровская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Н.В.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творчества.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художественно- эстетического развития дошкольников.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От2 до 7 лет. — СПб.: ООО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«Издательство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«Детство-пресс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И.А.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«Цветные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ладошки».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художественно-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2–7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изобразительной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(формирование эстетического отношения к миру). – М.: ИД «Цветной 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 И.А. Парциальная образовательная программа «Умные пальчики: конструирование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саду».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 ФГОС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ДО. —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ИД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«Цветной мр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0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Коренева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Ф. Парциальная программа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«В мире музыкальной драматургии»: музыкально-ритмическая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Коренева.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 М.: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«Русское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Батукаева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Грозный: Типография «Грозненский рабочий», 2015.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Другие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парциальные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79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Физическое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Тимофеева Л. Л. Парциальная программа «Бадминтон для дошкольников». Планирование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конспекты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 /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Л.Л.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Тимофеева. —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2-е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«Русское 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слово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Чеменева А.А, Мельникова А.Ф., Волкова В.С. Парциальная программа рекреационного туризма для детей старшего дошкольного возраста «Весёлый Рюкзачок»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А. А. Чеменева,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А. Ф. Мельникова,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 С.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Волкова. —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2-е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«Русское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слово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Бережнова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О.В.,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Бойко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В.В. Парциальная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физического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3-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«Малыши-крепыши»,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издательский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«Цветной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Аслаханов С-А.М., Примерная программа физического развития дошкольников Чеченской Республики «Здоровье».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0"/>
        </w:trPr>
        <w:tc>
          <w:tcPr>
            <w:tcW w:w="15012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Другие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«Примерная программа физического образования и воспитания детей логопедических групп с общим недоразвитием речи с 3 до 7 лет» Ю.А. Кириллова - СПб.:ООО</w:t>
            </w:r>
          </w:p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«Издательство «Детство-пресс»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488">
        <w:rPr>
          <w:rFonts w:ascii="Times New Roman" w:eastAsia="Times New Roman" w:hAnsi="Times New Roman" w:cs="Times New Roman"/>
        </w:rPr>
        <w:t xml:space="preserve">* </w:t>
      </w:r>
      <w:r w:rsidRPr="00DC0488">
        <w:rPr>
          <w:rFonts w:ascii="Times New Roman" w:eastAsia="Times New Roman" w:hAnsi="Times New Roman" w:cs="Times New Roman"/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РАНХиГС (ссылка для просмотра информации: </w:t>
      </w:r>
      <w:hyperlink r:id="rId9" w:history="1">
        <w:r w:rsidRPr="00DC048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https://firo.ranepa.ru/navigator-programm-do</w:t>
        </w:r>
      </w:hyperlink>
      <w:r w:rsidRPr="00DC0488">
        <w:rPr>
          <w:rFonts w:ascii="Times New Roman" w:eastAsia="Times New Roman" w:hAnsi="Times New Roman" w:cs="Times New Roman"/>
          <w:sz w:val="20"/>
          <w:szCs w:val="20"/>
        </w:rPr>
        <w:t xml:space="preserve">), а также реестра примерных основных общеобразовательных программ (ссылка для просмотра информации: </w:t>
      </w:r>
      <w:hyperlink r:id="rId10" w:history="1">
        <w:r w:rsidRPr="00DC048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https://fgosreestr.ru/</w:t>
        </w:r>
      </w:hyperlink>
      <w:r w:rsidRPr="00DC0488">
        <w:rPr>
          <w:rFonts w:ascii="Times New Roman" w:eastAsia="Times New Roman" w:hAnsi="Times New Roman" w:cs="Times New Roman"/>
          <w:sz w:val="20"/>
          <w:szCs w:val="20"/>
        </w:rPr>
        <w:t>), а также с учетом парциальных программ, разработанных в рамках реализации регионального компонента в части, формируемой участниками образовательных отношений.</w:t>
      </w: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Pr="00DC0488" w:rsidRDefault="002B75AC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63F1F" w:rsidP="00DC0488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</w:t>
      </w:r>
      <w:r w:rsidR="00DC0488"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="002B75AC">
        <w:rPr>
          <w:rFonts w:ascii="Times New Roman" w:eastAsia="Times New Roman" w:hAnsi="Times New Roman" w:cs="Times New Roman"/>
          <w:b/>
          <w:sz w:val="24"/>
        </w:rPr>
        <w:t>п</w:t>
      </w:r>
      <w:r w:rsidR="002B75AC" w:rsidRPr="002B75AC">
        <w:rPr>
          <w:rFonts w:ascii="Times New Roman" w:eastAsia="Times New Roman" w:hAnsi="Times New Roman" w:cs="Times New Roman"/>
          <w:b/>
          <w:sz w:val="24"/>
        </w:rPr>
        <w:t>овышени</w:t>
      </w:r>
      <w:r w:rsidR="002B75AC">
        <w:rPr>
          <w:rFonts w:ascii="Times New Roman" w:eastAsia="Times New Roman" w:hAnsi="Times New Roman" w:cs="Times New Roman"/>
          <w:b/>
          <w:sz w:val="24"/>
        </w:rPr>
        <w:t>я</w:t>
      </w:r>
      <w:r w:rsidR="002B75AC" w:rsidRPr="002B75AC">
        <w:rPr>
          <w:rFonts w:ascii="Times New Roman" w:eastAsia="Times New Roman" w:hAnsi="Times New Roman" w:cs="Times New Roman"/>
          <w:b/>
          <w:sz w:val="24"/>
        </w:rPr>
        <w:t xml:space="preserve"> качества содержания образовательной деятельности в ДОО</w:t>
      </w:r>
    </w:p>
    <w:p w:rsidR="00DC0488" w:rsidRPr="00DC0488" w:rsidRDefault="00DC0488" w:rsidP="00DC048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1" w:after="0" w:line="237" w:lineRule="auto"/>
        <w:ind w:left="26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педагогическое</w:t>
      </w:r>
      <w:r w:rsidRPr="00DC04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наблюдение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деятельности,</w:t>
      </w:r>
      <w:r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анализ /самоанализ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развивающей предметно- пространственной и образовательной среды, изучение планирующей документации педагогов</w:t>
      </w:r>
    </w:p>
    <w:p w:rsidR="00DC0488" w:rsidRDefault="00DC0488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Чек-лист</w:t>
      </w:r>
      <w:r w:rsidRPr="00DC048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оценки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(самооценки)</w:t>
      </w:r>
      <w:r w:rsidRPr="00DC0488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>РППС</w:t>
      </w:r>
    </w:p>
    <w:p w:rsidR="002B75AC" w:rsidRDefault="002B75AC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2B75AC" w:rsidRPr="00DC0488" w:rsidRDefault="002B75AC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530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9031"/>
        <w:gridCol w:w="2410"/>
        <w:gridCol w:w="976"/>
        <w:gridCol w:w="2268"/>
      </w:tblGrid>
      <w:tr w:rsidR="00DC0488" w:rsidRPr="00DC0488" w:rsidTr="003678E5">
        <w:trPr>
          <w:trHeight w:val="585"/>
        </w:trPr>
        <w:tc>
          <w:tcPr>
            <w:tcW w:w="615" w:type="dxa"/>
          </w:tcPr>
          <w:p w:rsidR="00DC0488" w:rsidRPr="00DC0488" w:rsidRDefault="00DC0488" w:rsidP="00DC0488">
            <w:pPr>
              <w:spacing w:before="1"/>
              <w:ind w:left="148" w:right="134" w:firstLine="4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9031" w:type="dxa"/>
          </w:tcPr>
          <w:p w:rsidR="00DC0488" w:rsidRPr="00DC0488" w:rsidRDefault="00DC0488" w:rsidP="00DC0488">
            <w:pPr>
              <w:spacing w:line="273" w:lineRule="exact"/>
              <w:ind w:left="3062" w:right="30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Оценка критерия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-16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spacing w:line="273" w:lineRule="exact"/>
              <w:ind w:left="3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Примечание</w:t>
            </w:r>
          </w:p>
        </w:tc>
      </w:tr>
      <w:tr w:rsidR="00DC0488" w:rsidRPr="00DC0488" w:rsidTr="003678E5">
        <w:trPr>
          <w:trHeight w:val="408"/>
        </w:trPr>
        <w:tc>
          <w:tcPr>
            <w:tcW w:w="15300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4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DC0488">
              <w:rPr>
                <w:rFonts w:ascii="Times New Roman" w:eastAsia="Times New Roman" w:hAnsi="Times New Roman" w:cs="Times New Roman"/>
                <w:b/>
                <w:spacing w:val="65"/>
                <w:w w:val="15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образовательных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условий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качественной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DC0488" w:rsidRPr="00DC0488" w:rsidTr="003678E5">
        <w:trPr>
          <w:trHeight w:val="292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1.1.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4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Развивающая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предметно-пространственная среда (РППС) в группах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обеспечивает реализацию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пяти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 областям ФГОС ДО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4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1.2.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Воспитанникам доступен широкий круг разнообразных материалов, которые используются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всех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1.3.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1.4.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Осуществляется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планомерное,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систематическое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обогащение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совершенствование образовательной среды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5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1.5.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tabs>
                <w:tab w:val="left" w:pos="5756"/>
              </w:tabs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РППС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адаптируется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инициативу,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возможности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потребности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1.6.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присутствуют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1.7.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1.8.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областям,</w:t>
            </w:r>
            <w:r w:rsidRPr="00DC0488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элементов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маркировки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пространства,</w:t>
            </w:r>
            <w:r w:rsidRPr="00DC0488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схем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выполнения опытов и экспериментов и др.)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552"/>
        </w:trPr>
        <w:tc>
          <w:tcPr>
            <w:tcW w:w="15300" w:type="dxa"/>
            <w:gridSpan w:val="5"/>
          </w:tcPr>
          <w:p w:rsidR="00DC0488" w:rsidRPr="00DC0488" w:rsidRDefault="00DC0488" w:rsidP="00DC0488">
            <w:pPr>
              <w:spacing w:line="274" w:lineRule="exact"/>
              <w:ind w:left="830" w:hanging="3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DC0488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Использование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методов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взаимодействия, учитывающих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возрастные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индивидуальные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анализ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2.1.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внутренней системе оценки качества дошкольного образования (ВСОКО) предусмотрены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(определены)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критерии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 образовательным областям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2.2.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периодически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проводят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опорой на критерии качества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5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2.3.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соблюдается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2.4.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 процесс насыщен различными ситуациями, стимулирующими  любознательность детей, отражающими их интересы и мотивирующими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познанию окружающего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 многообразии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2.5.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приоритет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отдается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подгрупповым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индивидуальным формам работы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2.6.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Детская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поддерживается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6" w:line="240" w:lineRule="auto"/>
        <w:ind w:left="266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7"/>
        <w:gridCol w:w="2411"/>
        <w:gridCol w:w="2334"/>
        <w:gridCol w:w="2056"/>
      </w:tblGrid>
      <w:tr w:rsidR="00DC0488" w:rsidRPr="00DC0488" w:rsidTr="003678E5">
        <w:trPr>
          <w:trHeight w:val="589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Низкий уровень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7"/>
              <w:ind w:left="334" w:right="3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Недостаточный уровень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7"/>
              <w:ind w:left="422" w:right="4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Достаточный уровень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7"/>
              <w:ind w:left="5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Высокий уровень</w:t>
            </w:r>
          </w:p>
        </w:tc>
      </w:tr>
      <w:tr w:rsidR="00DC0488" w:rsidRPr="00DC0488" w:rsidTr="003678E5">
        <w:trPr>
          <w:trHeight w:val="585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качественной</w:t>
            </w:r>
          </w:p>
          <w:p w:rsidR="00DC0488" w:rsidRPr="00DC0488" w:rsidRDefault="00DC0488" w:rsidP="00DC0488">
            <w:pPr>
              <w:spacing w:before="17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before="135"/>
              <w:ind w:left="945" w:right="9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35"/>
              <w:ind w:left="334" w:right="3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35"/>
              <w:ind w:left="422" w:right="4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13-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35"/>
              <w:ind w:right="7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19-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</w:tr>
      <w:tr w:rsidR="00DC0488" w:rsidRPr="00DC0488" w:rsidTr="003678E5">
        <w:trPr>
          <w:trHeight w:val="887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методов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взаимодействия,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учитывающих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возрастные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особенности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анализ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DC0488" w:rsidRPr="00DC0488" w:rsidRDefault="00DC0488" w:rsidP="00DC0488">
            <w:pPr>
              <w:spacing w:before="1"/>
              <w:ind w:left="945" w:right="9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left="334" w:right="3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left="422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10-</w:t>
            </w:r>
            <w:r w:rsidRPr="00DC048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right="7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14-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263F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Pr="00DC0488" w:rsidRDefault="00263F1F" w:rsidP="00263F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6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3.1.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Образовательный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ценз</w:t>
      </w:r>
      <w:r w:rsidRPr="00DC0488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педагогов</w:t>
      </w:r>
    </w:p>
    <w:p w:rsidR="00DC0488" w:rsidRPr="00DC0488" w:rsidRDefault="00DC0488" w:rsidP="00DC0488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6"/>
        </w:rPr>
      </w:pPr>
    </w:p>
    <w:p w:rsidR="00DC0488" w:rsidRPr="00DC0488" w:rsidRDefault="00DC0488" w:rsidP="00DC0488">
      <w:pPr>
        <w:widowControl w:val="0"/>
        <w:tabs>
          <w:tab w:val="left" w:pos="1014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Наименование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образовательной организации:</w:t>
      </w:r>
    </w:p>
    <w:p w:rsidR="00DC0488" w:rsidRPr="00DC0488" w:rsidRDefault="00DC0488" w:rsidP="00DC0488">
      <w:pPr>
        <w:widowControl w:val="0"/>
        <w:autoSpaceDE w:val="0"/>
        <w:autoSpaceDN w:val="0"/>
        <w:spacing w:before="90" w:after="11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Городская/сельская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местность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(нужное</w:t>
      </w:r>
      <w:r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подчеркнуть)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65"/>
        <w:gridCol w:w="2482"/>
        <w:gridCol w:w="2372"/>
      </w:tblGrid>
      <w:tr w:rsidR="00DC0488" w:rsidRPr="00DC0488" w:rsidTr="003678E5">
        <w:trPr>
          <w:trHeight w:val="820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2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C0488" w:rsidRPr="00DC0488" w:rsidRDefault="00DC0488" w:rsidP="00DC0488">
            <w:pPr>
              <w:ind w:right="10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человек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C0488" w:rsidRPr="00DC0488" w:rsidRDefault="00DC0488" w:rsidP="00DC0488">
            <w:pPr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доля</w:t>
            </w: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Всего педагогов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DC0488" w:rsidRPr="00DC0488" w:rsidTr="003678E5">
        <w:trPr>
          <w:trHeight w:val="301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высшее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образование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из них</w:t>
            </w:r>
            <w:r w:rsidRPr="00DC048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педагогическое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02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Среднее специальное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из них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педагогическое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01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 имеют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508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DC0488" w:rsidRPr="00DC0488" w:rsidRDefault="00DC0488" w:rsidP="00DC0488">
            <w:pPr>
              <w:spacing w:before="1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получают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DC048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в</w:t>
            </w:r>
          </w:p>
          <w:p w:rsidR="00DC0488" w:rsidRPr="00DC0488" w:rsidRDefault="00DC0488" w:rsidP="00DC048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заочной</w:t>
            </w:r>
            <w:r w:rsidRPr="00DC048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3.2</w:t>
      </w:r>
      <w:r w:rsidRPr="00DC048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Уровень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аттестации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педагогических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работников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Наименование</w:t>
      </w:r>
      <w:r w:rsidRPr="00DC048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организации:</w:t>
      </w:r>
    </w:p>
    <w:p w:rsidR="00DC0488" w:rsidRPr="00DC0488" w:rsidRDefault="00DC0488" w:rsidP="00DC0488">
      <w:pPr>
        <w:widowControl w:val="0"/>
        <w:autoSpaceDE w:val="0"/>
        <w:autoSpaceDN w:val="0"/>
        <w:spacing w:before="3" w:after="6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Городская/сельская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местность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(нужное</w:t>
      </w:r>
      <w:r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подчеркнуть)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"/>
        <w:gridCol w:w="5245"/>
        <w:gridCol w:w="1276"/>
        <w:gridCol w:w="1762"/>
      </w:tblGrid>
      <w:tr w:rsidR="00DC0488" w:rsidRPr="00DC0488" w:rsidTr="003678E5">
        <w:trPr>
          <w:trHeight w:val="366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0488" w:rsidRPr="00DC0488" w:rsidRDefault="00DC0488" w:rsidP="00DC048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человек</w:t>
            </w:r>
          </w:p>
        </w:tc>
        <w:tc>
          <w:tcPr>
            <w:tcW w:w="1762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доля</w:t>
            </w:r>
          </w:p>
        </w:tc>
      </w:tr>
      <w:tr w:rsidR="00DC0488" w:rsidRPr="00DC0488" w:rsidTr="003678E5">
        <w:trPr>
          <w:trHeight w:val="30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Всего педагогов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высшую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3678E5">
        <w:trPr>
          <w:trHeight w:val="374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 1 категорию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аттестованы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соответствие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занимаемой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tabs>
          <w:tab w:val="left" w:pos="1765"/>
        </w:tabs>
        <w:autoSpaceDE w:val="0"/>
        <w:autoSpaceDN w:val="0"/>
        <w:spacing w:after="0" w:line="242" w:lineRule="auto"/>
        <w:ind w:left="97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Default="00DC0488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4.1</w:t>
      </w:r>
      <w:r w:rsidR="002B75AC">
        <w:rPr>
          <w:rFonts w:ascii="Times New Roman" w:eastAsia="Times New Roman" w:hAnsi="Times New Roman" w:cs="Times New Roman"/>
          <w:b/>
          <w:sz w:val="24"/>
        </w:rPr>
        <w:t>.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Оценка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качества</w:t>
      </w:r>
      <w:r w:rsidRPr="00DC04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развивающей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предметно-пространственной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среды</w:t>
      </w:r>
    </w:p>
    <w:p w:rsidR="00DC0488" w:rsidRPr="00DC0488" w:rsidRDefault="00DC0488" w:rsidP="00DC0488">
      <w:pPr>
        <w:widowControl w:val="0"/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autoSpaceDE w:val="0"/>
        <w:autoSpaceDN w:val="0"/>
        <w:spacing w:after="0" w:line="242" w:lineRule="auto"/>
        <w:ind w:right="70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10"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самоанализ 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>РППС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ДОО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 (заполнение чек-листа)</w:t>
      </w:r>
    </w:p>
    <w:p w:rsidR="00DC0488" w:rsidRPr="00DC0488" w:rsidRDefault="00DC0488" w:rsidP="00DC0488">
      <w:pPr>
        <w:widowControl w:val="0"/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autoSpaceDE w:val="0"/>
        <w:autoSpaceDN w:val="0"/>
        <w:spacing w:after="0" w:line="242" w:lineRule="auto"/>
        <w:ind w:right="70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4"/>
        <w:gridCol w:w="1945"/>
        <w:gridCol w:w="1767"/>
      </w:tblGrid>
      <w:tr w:rsidR="00DC0488" w:rsidRPr="00DC0488" w:rsidTr="003678E5">
        <w:trPr>
          <w:trHeight w:val="292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Качество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инфраструктуры</w:t>
            </w:r>
            <w:r w:rsidRPr="00DC048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spacing w:line="272" w:lineRule="exact"/>
              <w:ind w:right="8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</w:p>
        </w:tc>
        <w:tc>
          <w:tcPr>
            <w:tcW w:w="1767" w:type="dxa"/>
          </w:tcPr>
          <w:p w:rsidR="00DC0488" w:rsidRPr="00DC0488" w:rsidRDefault="00DC0488" w:rsidP="00DC0488">
            <w:pPr>
              <w:spacing w:line="272" w:lineRule="exact"/>
              <w:ind w:right="6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</w:p>
        </w:tc>
      </w:tr>
      <w:tr w:rsidR="00DC0488" w:rsidRPr="00DC0488" w:rsidTr="003678E5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Холлы,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ДОО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используются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117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помещениях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 организованы мини-музеи, посвященные семейным традициям,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знаковым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историческим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датам,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выдающимся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землякам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1176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6" w:lineRule="auto"/>
              <w:ind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(произведения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художественного,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декоративно-</w:t>
            </w:r>
          </w:p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прикладного, литературного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3678E5">
        <w:trPr>
          <w:trHeight w:val="887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удобная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навигация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внешнего</w:t>
            </w:r>
          </w:p>
          <w:p w:rsidR="00DC0488" w:rsidRPr="00DC0488" w:rsidRDefault="00DC0488" w:rsidP="00DC0488">
            <w:pPr>
              <w:spacing w:before="3" w:line="29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(наличие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поэтажных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размещения кабинетов и возрастных групп)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3678E5">
        <w:trPr>
          <w:trHeight w:val="883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навигация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внешнего пространства (наличие таблиц (указателей) направления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движения)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58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удобная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навигация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внешнего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комфортные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before="2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родителя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Качество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РППС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группах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882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Внешний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вид,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эстетика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РППС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(единство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стиля, преобладание теплых, спокойных оттенков в цветовом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оформлении)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883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СанПиН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(чистота,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освещение, доступность всех центров активности, соответствие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размеров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мебели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росту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58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созданы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технического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созданы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DC0488" w:rsidRDefault="00DC0488" w:rsidP="00DC0488">
            <w:pPr>
              <w:spacing w:before="2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художественно-продуктивного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созданы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центры для</w:t>
            </w:r>
            <w:r w:rsidRPr="00DC048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DC0488" w:rsidRDefault="00DC0488" w:rsidP="00DC0488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литературного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созданы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музыкального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DC0488" w:rsidRPr="00DC0488" w:rsidSect="00263F1F">
          <w:headerReference w:type="default" r:id="rId11"/>
          <w:pgSz w:w="16840" w:h="16840"/>
          <w:pgMar w:top="0" w:right="1134" w:bottom="1843" w:left="1134" w:header="714" w:footer="709" w:gutter="0"/>
          <w:pgNumType w:start="43"/>
          <w:cols w:space="720"/>
        </w:sectPr>
      </w:pP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p w:rsidR="00DC0488" w:rsidRPr="00DC0488" w:rsidRDefault="00DC0488" w:rsidP="00DC048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5"/>
          <w:szCs w:val="26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2533"/>
        <w:gridCol w:w="3402"/>
      </w:tblGrid>
      <w:tr w:rsidR="00DC0488" w:rsidRPr="00DC0488" w:rsidTr="003678E5">
        <w:trPr>
          <w:trHeight w:val="883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DC0488" w:rsidRPr="00DC0488" w:rsidRDefault="00DC0488" w:rsidP="00DC0488">
            <w:pPr>
              <w:spacing w:line="259" w:lineRule="auto"/>
              <w:ind w:right="36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Итого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(сумма</w:t>
            </w:r>
            <w:r w:rsidRPr="00DC048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«да»)</w:t>
            </w:r>
          </w:p>
        </w:tc>
        <w:tc>
          <w:tcPr>
            <w:tcW w:w="3402" w:type="dxa"/>
          </w:tcPr>
          <w:p w:rsidR="00DC0488" w:rsidRPr="00DC0488" w:rsidRDefault="00DC0488" w:rsidP="00DC0488">
            <w:pPr>
              <w:spacing w:line="273" w:lineRule="exact"/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Доля</w:t>
            </w:r>
          </w:p>
          <w:p w:rsidR="00DC0488" w:rsidRPr="00DC0488" w:rsidRDefault="00DC0488" w:rsidP="00DC0488">
            <w:pPr>
              <w:spacing w:before="8" w:line="290" w:lineRule="atLeast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(от</w:t>
            </w:r>
            <w:r w:rsidRPr="00DC048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количества параметров оценки)</w:t>
            </w: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Инфраструктура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РППС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групп</w:t>
            </w:r>
            <w:r w:rsidRPr="00DC048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Pr="00DC0488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14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5. Оценка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качества</w:t>
      </w:r>
      <w:r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психолого-педагогических</w:t>
      </w:r>
      <w:r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условий</w:t>
      </w:r>
      <w:r w:rsidRPr="00DC0488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дошкольного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образования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DC0488" w:rsidRPr="00DC0488" w:rsidRDefault="00DC0488" w:rsidP="00DC0488">
      <w:pPr>
        <w:widowControl w:val="0"/>
        <w:tabs>
          <w:tab w:val="left" w:pos="16280"/>
        </w:tabs>
        <w:autoSpaceDE w:val="0"/>
        <w:autoSpaceDN w:val="0"/>
        <w:spacing w:after="0" w:line="273" w:lineRule="exact"/>
        <w:ind w:right="-2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самоанализ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ДОО</w:t>
      </w:r>
    </w:p>
    <w:p w:rsidR="00DC0488" w:rsidRPr="00DC0488" w:rsidRDefault="00DC0488" w:rsidP="00DC0488">
      <w:pPr>
        <w:widowControl w:val="0"/>
        <w:tabs>
          <w:tab w:val="left" w:pos="16280"/>
        </w:tabs>
        <w:autoSpaceDE w:val="0"/>
        <w:autoSpaceDN w:val="0"/>
        <w:spacing w:after="0" w:line="273" w:lineRule="exact"/>
        <w:ind w:right="-2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(заполнение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чек-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листа)</w:t>
      </w:r>
    </w:p>
    <w:p w:rsidR="00DC0488" w:rsidRPr="00DC0488" w:rsidRDefault="00DC0488" w:rsidP="00DC048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DC0488" w:rsidRPr="00DC0488" w:rsidTr="003678E5">
        <w:trPr>
          <w:gridAfter w:val="1"/>
          <w:wAfter w:w="14" w:type="dxa"/>
          <w:trHeight w:val="585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критерия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spacing w:line="273" w:lineRule="exact"/>
              <w:ind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Итоговый</w:t>
            </w:r>
          </w:p>
          <w:p w:rsidR="00DC0488" w:rsidRPr="00DC0488" w:rsidRDefault="00DC0488" w:rsidP="00DC0488">
            <w:pPr>
              <w:spacing w:before="17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11210" w:type="dxa"/>
            <w:gridSpan w:val="5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социально-личностного развития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различных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видов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практику ДОО введены «знаки-символы» – ориентиры, позволяющие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каждому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 границы игрового времени и пространства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(созданы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уюта,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уединения, релаксационные зоны)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(широко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представлены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 детского творчества)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поддержанию эмоционального комфорта (применяется практика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«виртуального участия»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мероприятиях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временно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отсутствующих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(внедрены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круг»,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«клубный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час»,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«план-дело-анализ»,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«утро</w:t>
            </w:r>
            <w:r w:rsidRPr="00DC04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радостных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встреч»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</w:tblGrid>
      <w:tr w:rsidR="00DC0488" w:rsidRPr="00DC0488" w:rsidTr="003678E5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3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внедряются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демонстрируют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высокие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конкурсах (победитель, призер, лауреат)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11195" w:type="dxa"/>
            <w:gridSpan w:val="4"/>
          </w:tcPr>
          <w:p w:rsidR="00DC0488" w:rsidRPr="00DC0488" w:rsidRDefault="00DC0488" w:rsidP="00DC0488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сотрудников с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 и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выстроено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«Кодекса дружелюбного общения»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внедрены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 («телеобразование»)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внедрены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 (дистанционное консультирование)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Отсутствуют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обоснованные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жалобы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деятельность ДОО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участвуют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заседаниях коллегиальных органов управления ДОО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соответствующий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этическим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 внешний облик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1"/>
        <w:gridCol w:w="922"/>
        <w:gridCol w:w="1457"/>
        <w:gridCol w:w="14"/>
      </w:tblGrid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реализуют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продвижению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семейных традиций и ценностей и вовлечению родителей в образовательный процесс («образовательные афиши»,</w:t>
            </w:r>
          </w:p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«маршруты входного дня», технологии здоровьеориентированного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досуга,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ранней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профориентации)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 ведет страницу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высшей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категорией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 профессиональные страницы в Интернет-ресурсе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ДОУ организовано сопровождение детей-инвалидов и детей с ОВЗ (действует ППк, образовательный процесс организован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возможностей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73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игровой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времени для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не предполагает жесткого распорядка дня, устанавливает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равновесие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определенным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временным порядком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открытостью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импровизации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 игровой деятельности детей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планировании распорядка дня и организации игровой деятельности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учитываются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интересы детей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занятиями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взрослого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активностью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свободному выбору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3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игровые ситуации, в которых возникает взаимодействие между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являются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несут в себе образовательный потенциал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Ежедневное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свободной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отводится не менее 3 часов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 периодов длительного ожидания во время перехода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ежедневного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другого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только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подвижные, но и сюжетные)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пространства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для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 места для одновременного осуществления нескольких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Большая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игрового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3678E5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93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оборудованы,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крайней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мере,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 зоны для тихих и подвижных игр размещены так, чтобы не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мешать друг другу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 зона для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прослушивания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уголков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 в кубики или домоводства)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345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обустроено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так,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большая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прерывается (например, стеллажи расположены таким образом, чтобы дети обходили места, где другие дети занимаются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чем-либо,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мешая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им;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расставлена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41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 познавательной деятельности предназначены для самостоятельного использования детьми (например, открытые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полки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надписями;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контейнеры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игрушек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надписями; открытые полки не переполнены; игровое пространство располагается недалеко от места хранения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найти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место для уединения (например, за мебелью или перегородкой, в оборудовании для игр на улице, в тихом уголке помещения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3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Применяется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стационарное,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 группы перестроено под игровой замысел детей. В группе сохраняются постройки (разметка пространства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группы),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отражающие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играют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хотя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бы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стационарное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развернута режиссерская игра на макете или игровом поле, либо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свернута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рядом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макетом,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хранятся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игрушки, различные материалы в контейнере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3.2.11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зонирования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пространстве группы предусмотрена возможность передвижения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построек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удобства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контейнеры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tbl>
      <w:tblPr>
        <w:tblStyle w:val="TableNormal2"/>
        <w:tblW w:w="15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2"/>
        <w:gridCol w:w="2415"/>
        <w:gridCol w:w="2328"/>
        <w:gridCol w:w="2372"/>
      </w:tblGrid>
      <w:tr w:rsidR="00DC0488" w:rsidRPr="00DC0488" w:rsidTr="003678E5">
        <w:trPr>
          <w:trHeight w:val="585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1.Низкий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2.Недостаточный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73" w:lineRule="exact"/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3.Достаточный</w:t>
            </w:r>
          </w:p>
          <w:p w:rsidR="00DC0488" w:rsidRPr="00DC0488" w:rsidRDefault="00DC0488" w:rsidP="00DC0488">
            <w:pPr>
              <w:spacing w:before="17"/>
              <w:ind w:right="3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4.Высокий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</w:tr>
      <w:tr w:rsidR="00DC0488" w:rsidRPr="00DC0488" w:rsidTr="003678E5">
        <w:trPr>
          <w:trHeight w:val="830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личностного</w:t>
            </w:r>
          </w:p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различных видов деятельности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69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119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120-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150</w:t>
            </w:r>
          </w:p>
        </w:tc>
      </w:tr>
      <w:tr w:rsidR="00DC0488" w:rsidRPr="00DC0488" w:rsidTr="003678E5">
        <w:trPr>
          <w:trHeight w:val="552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сотрудников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54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85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86-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108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игровой</w:t>
            </w:r>
          </w:p>
          <w:p w:rsidR="00DC0488" w:rsidRPr="00DC0488" w:rsidRDefault="00DC0488" w:rsidP="00DC0488">
            <w:pPr>
              <w:spacing w:before="2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времени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61-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75</w:t>
            </w: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для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33-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64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65-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78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79-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102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DC0488" w:rsidRPr="00DC0488" w:rsidSect="00263F1F">
          <w:footerReference w:type="default" r:id="rId12"/>
          <w:pgSz w:w="16840" w:h="16840"/>
          <w:pgMar w:top="1134" w:right="851" w:bottom="851" w:left="1701" w:header="0" w:footer="595" w:gutter="0"/>
          <w:cols w:space="720"/>
          <w:docGrid w:linePitch="299"/>
        </w:sect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6.1.</w:t>
      </w: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ab/>
        <w:t>Оценка качества адаптированной основной образовательной программы дошкольного образования</w:t>
      </w:r>
    </w:p>
    <w:p w:rsidR="00991C4B" w:rsidRDefault="00991C4B" w:rsidP="00DC0488">
      <w:pPr>
        <w:widowControl w:val="0"/>
        <w:tabs>
          <w:tab w:val="left" w:pos="13332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tabs>
          <w:tab w:val="left" w:pos="13332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Наименование ДОО </w:t>
      </w:r>
      <w:r w:rsidRPr="00DC0488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C0488" w:rsidRPr="00DC0488" w:rsidRDefault="00DC0488" w:rsidP="00DC0488">
      <w:pPr>
        <w:widowControl w:val="0"/>
        <w:tabs>
          <w:tab w:val="left" w:pos="6894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Период проведения оценки </w:t>
      </w:r>
      <w:r w:rsidRPr="00DC0488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spacing w:val="-5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оценка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АООП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ДО, размещенной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на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сайте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>ДОО</w:t>
      </w:r>
    </w:p>
    <w:tbl>
      <w:tblPr>
        <w:tblStyle w:val="TableNormal4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40"/>
        <w:gridCol w:w="4537"/>
        <w:gridCol w:w="1417"/>
        <w:gridCol w:w="1561"/>
        <w:gridCol w:w="2269"/>
      </w:tblGrid>
      <w:tr w:rsidR="00DC0488" w:rsidRPr="00DC0488" w:rsidTr="003678E5">
        <w:trPr>
          <w:trHeight w:val="619"/>
        </w:trPr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sz w:val="18"/>
              </w:rPr>
              <w:t>№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18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18"/>
              </w:rPr>
              <w:t>п/п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Критерий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оценки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Обеспеченность</w:t>
            </w:r>
            <w:r w:rsidRPr="00DC0488">
              <w:rPr>
                <w:rFonts w:ascii="Times New Roman" w:eastAsia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критерия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28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Оценка критерия </w:t>
            </w: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(в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  <w:sz w:val="18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баллах)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ind w:right="260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 xml:space="preserve">Оценка </w:t>
            </w:r>
            <w:r w:rsidRPr="00DC0488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критерия</w:t>
            </w:r>
            <w:r w:rsidRPr="00DC0488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по АОПП ДО</w:t>
            </w:r>
          </w:p>
        </w:tc>
        <w:tc>
          <w:tcPr>
            <w:tcW w:w="2269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Замечания</w:t>
            </w:r>
          </w:p>
        </w:tc>
      </w:tr>
      <w:tr w:rsidR="00DC0488" w:rsidRPr="00DC0488" w:rsidTr="003678E5">
        <w:trPr>
          <w:trHeight w:val="229"/>
        </w:trPr>
        <w:tc>
          <w:tcPr>
            <w:tcW w:w="14317" w:type="dxa"/>
            <w:gridSpan w:val="6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Формальные</w:t>
            </w: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признаки</w:t>
            </w:r>
          </w:p>
        </w:tc>
      </w:tr>
      <w:tr w:rsidR="00DC0488" w:rsidRPr="00DC0488" w:rsidTr="003678E5">
        <w:trPr>
          <w:trHeight w:val="330"/>
        </w:trPr>
        <w:tc>
          <w:tcPr>
            <w:tcW w:w="993" w:type="dxa"/>
            <w:vMerge w:val="restart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1.1</w:t>
            </w:r>
          </w:p>
        </w:tc>
        <w:tc>
          <w:tcPr>
            <w:tcW w:w="35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Титульный</w:t>
            </w:r>
            <w:r w:rsidRPr="00DC0488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лист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3678E5">
        <w:trPr>
          <w:trHeight w:val="287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Отметка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принятии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коллегиальными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82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Отметка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утверждении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руководителем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Ссылка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локальные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акты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30"/>
        </w:trPr>
        <w:tc>
          <w:tcPr>
            <w:tcW w:w="993" w:type="dxa"/>
            <w:vMerge w:val="restart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1.2</w:t>
            </w:r>
          </w:p>
        </w:tc>
        <w:tc>
          <w:tcPr>
            <w:tcW w:w="35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Оформление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содержания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3678E5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указанием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316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указанием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страниц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1.3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Структура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Соответствие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разделов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требованиям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3678E5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8)</w:t>
            </w:r>
          </w:p>
        </w:tc>
      </w:tr>
      <w:tr w:rsidR="00DC0488" w:rsidRPr="00DC0488" w:rsidTr="003678E5">
        <w:trPr>
          <w:trHeight w:val="230"/>
        </w:trPr>
        <w:tc>
          <w:tcPr>
            <w:tcW w:w="14317" w:type="dxa"/>
            <w:gridSpan w:val="6"/>
          </w:tcPr>
          <w:p w:rsidR="00DC0488" w:rsidRPr="00DC0488" w:rsidRDefault="00DC0488" w:rsidP="00DC0488">
            <w:pPr>
              <w:ind w:right="556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2.Структурные</w:t>
            </w:r>
            <w:r w:rsidRPr="00DC0488">
              <w:rPr>
                <w:rFonts w:ascii="Times New Roman" w:eastAsia="Times New Roman" w:hAnsi="Times New Roman" w:cs="Times New Roman"/>
                <w:b/>
                <w:spacing w:val="9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компоненты</w:t>
            </w:r>
            <w:r w:rsidRPr="00DC0488">
              <w:rPr>
                <w:rFonts w:ascii="Times New Roman" w:eastAsia="Times New Roman" w:hAnsi="Times New Roman" w:cs="Times New Roman"/>
                <w:b/>
                <w:spacing w:val="8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основных 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разделов</w:t>
            </w:r>
          </w:p>
        </w:tc>
      </w:tr>
      <w:tr w:rsidR="00DC0488" w:rsidRPr="00DC0488" w:rsidTr="003678E5">
        <w:trPr>
          <w:trHeight w:val="227"/>
        </w:trPr>
        <w:tc>
          <w:tcPr>
            <w:tcW w:w="4533" w:type="dxa"/>
            <w:gridSpan w:val="2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Целевой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3678E5">
        <w:trPr>
          <w:trHeight w:val="688"/>
        </w:trPr>
        <w:tc>
          <w:tcPr>
            <w:tcW w:w="9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2.1.1</w:t>
            </w:r>
          </w:p>
        </w:tc>
        <w:tc>
          <w:tcPr>
            <w:tcW w:w="3540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Пояснительная</w:t>
            </w:r>
            <w:r w:rsidRPr="00DC0488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записка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Соответствие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компонентов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требованиям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ФГОС 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3678E5">
        <w:trPr>
          <w:trHeight w:val="1147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2.1.1.1.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Цели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задачи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реализации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numPr>
                <w:ilvl w:val="0"/>
                <w:numId w:val="12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цели</w:t>
            </w:r>
            <w:r w:rsidRPr="00DC0488">
              <w:rPr>
                <w:rFonts w:ascii="Times New Roman" w:eastAsia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задачи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соответствуют</w:t>
            </w:r>
            <w:r w:rsidRPr="00DC0488">
              <w:rPr>
                <w:rFonts w:ascii="Times New Roman" w:eastAsia="Times New Roman" w:hAnsi="Times New Roman" w:cs="Times New Roman"/>
                <w:i/>
                <w:spacing w:val="-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ДО</w:t>
            </w:r>
          </w:p>
          <w:p w:rsidR="00DC0488" w:rsidRPr="00DC0488" w:rsidRDefault="00DC0488" w:rsidP="00DC0488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right="9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цели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задачи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соответствуют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психолого-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педагогическим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особым</w:t>
            </w:r>
          </w:p>
          <w:p w:rsidR="00DC0488" w:rsidRPr="00DC0488" w:rsidRDefault="00DC0488" w:rsidP="00DC0488">
            <w:pPr>
              <w:tabs>
                <w:tab w:val="left" w:pos="2129"/>
                <w:tab w:val="left" w:pos="3904"/>
              </w:tabs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образовательным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потребностям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детей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1152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2.1.1.2.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Принципы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подходы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формированию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общие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принципы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подходы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формированию программы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–</w:t>
            </w:r>
            <w:r w:rsidRPr="00DC0488">
              <w:rPr>
                <w:rFonts w:ascii="Times New Roman" w:eastAsia="Times New Roman" w:hAnsi="Times New Roman" w:cs="Times New Roman"/>
                <w:i/>
                <w:spacing w:val="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pacing w:val="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специфические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1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принципы</w:t>
            </w:r>
            <w:r w:rsidRPr="00DC0488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подходы</w:t>
            </w:r>
          </w:p>
          <w:p w:rsidR="00DC0488" w:rsidRPr="00DC0488" w:rsidRDefault="00DC0488" w:rsidP="00DC0488">
            <w:pPr>
              <w:tabs>
                <w:tab w:val="left" w:pos="507"/>
                <w:tab w:val="left" w:pos="2109"/>
                <w:tab w:val="left" w:pos="3380"/>
                <w:tab w:val="left" w:pos="3778"/>
              </w:tabs>
              <w:ind w:right="9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к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формированию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учетом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C0488" w:rsidRPr="00DC0488" w:rsidRDefault="00DC0488" w:rsidP="00DC0488">
            <w:pPr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Значимые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34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i/>
                <w:spacing w:val="32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разработки</w:t>
            </w:r>
            <w:r w:rsidRPr="00DC0488">
              <w:rPr>
                <w:rFonts w:ascii="Times New Roman" w:eastAsia="Times New Roman" w:hAnsi="Times New Roman" w:cs="Times New Roman"/>
                <w:i/>
                <w:spacing w:val="33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34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реализации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09"/>
        <w:gridCol w:w="1417"/>
        <w:gridCol w:w="1592"/>
        <w:gridCol w:w="2269"/>
      </w:tblGrid>
      <w:tr w:rsidR="00DC0488" w:rsidRPr="00DC0488" w:rsidTr="003678E5">
        <w:trPr>
          <w:trHeight w:val="230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характеристики: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3678E5">
        <w:trPr>
          <w:trHeight w:val="691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2.1.1.3.1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Возрастные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i/>
                <w:spacing w:val="-1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воспитанников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6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pacing w:val="6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возрастные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6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i/>
                <w:spacing w:val="6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раннего</w:t>
            </w:r>
          </w:p>
          <w:p w:rsidR="00DC0488" w:rsidRPr="00DC0488" w:rsidRDefault="00DC0488" w:rsidP="00DC0488">
            <w:pPr>
              <w:tabs>
                <w:tab w:val="left" w:pos="1179"/>
                <w:tab w:val="left" w:pos="2282"/>
                <w:tab w:val="left" w:pos="3250"/>
                <w:tab w:val="left" w:pos="3571"/>
              </w:tabs>
              <w:ind w:right="78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возраста,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младшего,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старшего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 возраста;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460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2.1.1.3.2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Психолого-педагогическая</w:t>
            </w:r>
            <w:r w:rsidRPr="00DC0488">
              <w:rPr>
                <w:rFonts w:ascii="Times New Roman" w:eastAsia="Times New Roman" w:hAnsi="Times New Roman" w:cs="Times New Roman"/>
                <w:i/>
                <w:spacing w:val="32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характеристика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дана</w:t>
            </w:r>
            <w:r w:rsidRPr="00DC0488">
              <w:rPr>
                <w:rFonts w:ascii="Times New Roman" w:eastAsia="Times New Roman" w:hAnsi="Times New Roman" w:cs="Times New Roman"/>
                <w:i/>
                <w:spacing w:val="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психолого-педагогическая</w:t>
            </w:r>
            <w:r w:rsidRPr="00DC0488">
              <w:rPr>
                <w:rFonts w:ascii="Times New Roman" w:eastAsia="Times New Roman" w:hAnsi="Times New Roman" w:cs="Times New Roman"/>
                <w:i/>
                <w:spacing w:val="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характеристика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686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Приоритетные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направления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деятельности (часть, формируемая УОО)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numPr>
                <w:ilvl w:val="0"/>
                <w:numId w:val="14"/>
              </w:numPr>
              <w:tabs>
                <w:tab w:val="left" w:pos="225"/>
              </w:tabs>
              <w:spacing w:line="225" w:lineRule="exact"/>
              <w:ind w:left="224" w:hanging="121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соответствуют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ДОО;</w:t>
            </w:r>
          </w:p>
          <w:p w:rsidR="00DC0488" w:rsidRPr="00DC0488" w:rsidRDefault="00DC0488" w:rsidP="00DC0488">
            <w:pPr>
              <w:numPr>
                <w:ilvl w:val="0"/>
                <w:numId w:val="14"/>
              </w:numPr>
              <w:tabs>
                <w:tab w:val="left" w:pos="302"/>
              </w:tabs>
              <w:spacing w:line="226" w:lineRule="exact"/>
              <w:ind w:right="8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соответствуют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АООП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ДО;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04" w:lineRule="exact"/>
        <w:ind w:left="110"/>
        <w:rPr>
          <w:rFonts w:ascii="Times New Roman" w:eastAsia="Times New Roman" w:hAnsi="Times New Roman" w:cs="Times New Roman"/>
          <w:spacing w:val="-2"/>
          <w:sz w:val="20"/>
        </w:rPr>
        <w:sectPr w:rsidR="00DC0488" w:rsidRPr="00DC0488" w:rsidSect="00263F1F">
          <w:pgSz w:w="16840" w:h="16840"/>
          <w:pgMar w:top="851" w:right="1701" w:bottom="1134" w:left="851" w:header="0" w:footer="595" w:gutter="0"/>
          <w:cols w:space="720"/>
          <w:docGrid w:linePitch="299"/>
        </w:sectPr>
      </w:pPr>
    </w:p>
    <w:tbl>
      <w:tblPr>
        <w:tblStyle w:val="TableNormal"/>
        <w:tblW w:w="13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1418"/>
      </w:tblGrid>
      <w:tr w:rsidR="00DC0488" w:rsidRPr="00DC0488" w:rsidTr="003678E5">
        <w:trPr>
          <w:trHeight w:val="3111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2.1.2.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1673"/>
                <w:tab w:val="left" w:pos="3019"/>
              </w:tabs>
              <w:spacing w:line="204" w:lineRule="exact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Планируемые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программы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4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spacing w:line="200" w:lineRule="exact"/>
              <w:ind w:right="84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pacing w:val="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pacing w:val="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раннего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1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33"/>
                <w:tab w:val="left" w:pos="1741"/>
                <w:tab w:val="left" w:pos="3477"/>
              </w:tabs>
              <w:spacing w:line="201" w:lineRule="exact"/>
              <w:ind w:right="82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</w:t>
            </w:r>
          </w:p>
          <w:p w:rsidR="00DC0488" w:rsidRPr="00DC0488" w:rsidRDefault="00DC0488" w:rsidP="00DC0488">
            <w:pPr>
              <w:spacing w:line="200" w:lineRule="exact"/>
              <w:ind w:right="83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45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42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44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0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62"/>
                <w:tab w:val="left" w:pos="1798"/>
                <w:tab w:val="left" w:pos="3559"/>
              </w:tabs>
              <w:spacing w:line="200" w:lineRule="exact"/>
              <w:ind w:right="81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</w:p>
          <w:p w:rsidR="00DC0488" w:rsidRPr="00DC0488" w:rsidRDefault="00DC0488" w:rsidP="00DC0488">
            <w:pPr>
              <w:spacing w:line="201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45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41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45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198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52"/>
                <w:tab w:val="left" w:pos="1779"/>
                <w:tab w:val="left" w:pos="3530"/>
              </w:tabs>
              <w:spacing w:line="198" w:lineRule="exact"/>
              <w:ind w:right="78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старшего</w:t>
            </w:r>
          </w:p>
          <w:p w:rsidR="00DC0488" w:rsidRPr="00DC0488" w:rsidRDefault="00DC0488" w:rsidP="00DC0488">
            <w:pPr>
              <w:spacing w:line="200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66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72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</w:t>
            </w:r>
            <w:r w:rsidRPr="00DC0488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этапе</w:t>
            </w:r>
            <w:r w:rsidRPr="00DC0488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завершения</w:t>
            </w:r>
          </w:p>
          <w:p w:rsidR="00DC0488" w:rsidRPr="00DC0488" w:rsidRDefault="00DC0488" w:rsidP="00DC0488">
            <w:pPr>
              <w:tabs>
                <w:tab w:val="left" w:pos="997"/>
                <w:tab w:val="left" w:pos="2192"/>
                <w:tab w:val="left" w:pos="2503"/>
                <w:tab w:val="left" w:pos="3324"/>
              </w:tabs>
              <w:spacing w:line="201" w:lineRule="exact"/>
              <w:ind w:right="84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освоения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6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198" w:lineRule="exact"/>
              <w:ind w:left="500" w:right="4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1+1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460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2.1.3.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5"/>
              </w:tabs>
              <w:spacing w:line="225" w:lineRule="exact"/>
              <w:ind w:left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Развивающее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оценивание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качества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образовательной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отражено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примерной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АООП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30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5" w:type="dxa"/>
          </w:tcPr>
          <w:p w:rsidR="00DC0488" w:rsidRPr="00DC0488" w:rsidRDefault="00DC0488" w:rsidP="00DC0488">
            <w:pPr>
              <w:spacing w:line="210" w:lineRule="exact"/>
              <w:ind w:right="77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(макс-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20)</w:t>
            </w:r>
          </w:p>
        </w:tc>
      </w:tr>
      <w:tr w:rsidR="00DC0488" w:rsidRPr="00DC0488" w:rsidTr="003678E5">
        <w:trPr>
          <w:trHeight w:val="230"/>
          <w:jc w:val="center"/>
        </w:trPr>
        <w:tc>
          <w:tcPr>
            <w:tcW w:w="13466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 w:rsidRPr="00DC0488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Содержательный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3678E5">
        <w:trPr>
          <w:trHeight w:val="1613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2.2.1.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ind w:left="105" w:right="101" w:firstLine="1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(социально- коммуникативное, познавательное, речевое, художественно-эстетическое,</w:t>
            </w:r>
            <w:r w:rsidRPr="00DC0488">
              <w:rPr>
                <w:rFonts w:ascii="Times New Roman" w:eastAsia="Times New Roman" w:hAnsi="Times New Roman" w:cs="Times New Roman"/>
                <w:spacing w:val="63"/>
                <w:sz w:val="20"/>
                <w:lang w:val="ru-RU"/>
              </w:rPr>
              <w:t xml:space="preserve">  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физическое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развитие)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99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3678E5">
        <w:trPr>
          <w:trHeight w:val="1608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2.2.1.1.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1923"/>
                <w:tab w:val="left" w:pos="2917"/>
              </w:tabs>
              <w:spacing w:line="235" w:lineRule="auto"/>
              <w:ind w:left="105" w:right="95" w:firstLine="1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область« Социально-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коммуникативное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 содержание соответствует требованиям ФГОС</w:t>
            </w:r>
            <w:r w:rsidRPr="00DC0488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i/>
                <w:spacing w:val="71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73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 содержание соответствует требованиям ФГОС ДО и особенностям детей среднего дошкольного 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8"/>
              </w:tabs>
              <w:spacing w:line="230" w:lineRule="exact"/>
              <w:ind w:left="8" w:right="121" w:hanging="183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дошкольного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lastRenderedPageBreak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группы.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132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0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2.2.1.2.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spacing w:line="205" w:lineRule="exact"/>
              <w:ind w:left="12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Образовательная область «Познавательное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 ДО  и  особенностям  детей  раннего возраста конкретной нозологической группы/ примерной АООП для детей 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ДО и особенностям детей младшего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 ДО  и  особенностям  детей  среднего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ДО и особенностям детей старшего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детей конкретной нозологической группы;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C0488" w:rsidRPr="00DC0488" w:rsidSect="00263F1F">
          <w:pgSz w:w="16839" w:h="11907" w:orient="landscape" w:code="9"/>
          <w:pgMar w:top="567" w:right="567" w:bottom="567" w:left="567" w:header="0" w:footer="595" w:gutter="0"/>
          <w:cols w:space="720"/>
          <w:docGrid w:linePitch="299"/>
        </w:sect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2269"/>
      </w:tblGrid>
      <w:tr w:rsidR="00DC0488" w:rsidRPr="00DC0488" w:rsidTr="003678E5">
        <w:trPr>
          <w:trHeight w:val="1608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2.2.1.3.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Образовательная область «Речевое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раннего 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 соответствует  требованиям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 ДО и особенностям детей среднего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 содержание соответствует требованиям ФГОС ДО и особенностям детей старшего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 конкретной нозологической группы.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6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4536"/>
        <w:gridCol w:w="1417"/>
        <w:gridCol w:w="1560"/>
        <w:gridCol w:w="2268"/>
      </w:tblGrid>
      <w:tr w:rsidR="00DC0488" w:rsidRPr="00DC0488" w:rsidTr="003678E5">
        <w:trPr>
          <w:trHeight w:val="3976"/>
        </w:trPr>
        <w:tc>
          <w:tcPr>
            <w:tcW w:w="851" w:type="dxa"/>
          </w:tcPr>
          <w:p w:rsidR="00DC0488" w:rsidRPr="00DC0488" w:rsidRDefault="00DC0488" w:rsidP="00DC0488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2.2.1.4.</w:t>
            </w:r>
          </w:p>
        </w:tc>
        <w:tc>
          <w:tcPr>
            <w:tcW w:w="3827" w:type="dxa"/>
          </w:tcPr>
          <w:p w:rsidR="00DC0488" w:rsidRPr="00DC0488" w:rsidRDefault="00DC0488" w:rsidP="00DC0488">
            <w:pPr>
              <w:spacing w:line="204" w:lineRule="exact"/>
              <w:ind w:left="12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область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«художественно-эстетическое</w:t>
            </w:r>
            <w:r w:rsidRPr="00DC0488">
              <w:rPr>
                <w:rFonts w:ascii="Times New Roman" w:eastAsia="Times New Roman" w:hAnsi="Times New Roman" w:cs="Times New Roman"/>
                <w:i/>
                <w:spacing w:val="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развитие»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4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i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41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i/>
                <w:spacing w:val="41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41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раннего</w:t>
            </w:r>
          </w:p>
          <w:p w:rsidR="00DC0488" w:rsidRPr="00DC0488" w:rsidRDefault="00DC0488" w:rsidP="00DC0488">
            <w:pPr>
              <w:tabs>
                <w:tab w:val="left" w:pos="1481"/>
                <w:tab w:val="left" w:pos="3073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1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2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i/>
                <w:spacing w:val="2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2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i/>
                <w:spacing w:val="71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73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</w:t>
            </w:r>
          </w:p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198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6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7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198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i/>
                <w:spacing w:val="31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i/>
                <w:spacing w:val="33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32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i/>
                <w:spacing w:val="32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31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</w:p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6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7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i/>
                <w:spacing w:val="66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старшего</w:t>
            </w:r>
          </w:p>
          <w:p w:rsidR="00DC0488" w:rsidRPr="00DC0488" w:rsidRDefault="00DC0488" w:rsidP="00DC0488">
            <w:pPr>
              <w:tabs>
                <w:tab w:val="left" w:pos="1890"/>
                <w:tab w:val="left" w:pos="3363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6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7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06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3447"/>
        </w:trPr>
        <w:tc>
          <w:tcPr>
            <w:tcW w:w="851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2.2.1.5</w:t>
            </w:r>
          </w:p>
        </w:tc>
        <w:tc>
          <w:tcPr>
            <w:tcW w:w="3827" w:type="dxa"/>
          </w:tcPr>
          <w:p w:rsidR="00DC0488" w:rsidRPr="00DC0488" w:rsidRDefault="00DC0488" w:rsidP="00DC0488">
            <w:pPr>
              <w:tabs>
                <w:tab w:val="left" w:pos="1914"/>
                <w:tab w:val="left" w:pos="2902"/>
              </w:tabs>
              <w:spacing w:line="235" w:lineRule="auto"/>
              <w:ind w:left="105" w:right="99" w:firstLine="1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область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«Физическое развитие»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6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7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12" w:lineRule="exact"/>
              <w:ind w:left="104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63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7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3678E5">
        <w:trPr>
          <w:trHeight w:val="1152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ind w:left="104" w:right="96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6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37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15" w:lineRule="exact"/>
              <w:ind w:left="104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 конкретной нозологической группы.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916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2.2.1.6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35" w:lineRule="auto"/>
              <w:ind w:left="105" w:firstLine="1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Приоритетные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направления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деятельности (часть, формируемая УОО)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19"/>
              </w:numPr>
              <w:tabs>
                <w:tab w:val="left" w:pos="302"/>
              </w:tabs>
              <w:spacing w:line="235" w:lineRule="auto"/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ООП ДО ДОО;</w:t>
            </w:r>
          </w:p>
          <w:p w:rsidR="00DC0488" w:rsidRPr="00DC0488" w:rsidRDefault="00DC0488" w:rsidP="00DC0488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spacing w:line="230" w:lineRule="atLeast"/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соответствует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примерной АООП ДО;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7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69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2.2.2.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2455"/>
                <w:tab w:val="left" w:pos="3165"/>
              </w:tabs>
              <w:ind w:left="105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вариативных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форм,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способов,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 и средств реализации Программы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636"/>
                <w:tab w:val="left" w:pos="3190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форм,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способов,</w:t>
            </w:r>
            <w:r w:rsidRPr="00DC0488">
              <w:rPr>
                <w:rFonts w:ascii="Times New Roman" w:eastAsia="Times New Roman" w:hAnsi="Times New Roman" w:cs="Times New Roman"/>
                <w:spacing w:val="7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  <w:r w:rsidRPr="00DC0488">
              <w:rPr>
                <w:rFonts w:ascii="Times New Roman" w:eastAsia="Times New Roman" w:hAnsi="Times New Roman" w:cs="Times New Roman"/>
                <w:spacing w:val="7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средств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соответствует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требованиям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критерию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суммируются</w:t>
            </w:r>
          </w:p>
        </w:tc>
      </w:tr>
      <w:tr w:rsidR="00DC0488" w:rsidRPr="00DC0488" w:rsidTr="003678E5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634"/>
                <w:tab w:val="left" w:pos="3189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форм,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способов,</w:t>
            </w:r>
            <w:r w:rsidRPr="00DC0488">
              <w:rPr>
                <w:rFonts w:ascii="Times New Roman" w:eastAsia="Times New Roman" w:hAnsi="Times New Roman" w:cs="Times New Roman"/>
                <w:spacing w:val="7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  <w:r w:rsidRPr="00DC0488">
              <w:rPr>
                <w:rFonts w:ascii="Times New Roman" w:eastAsia="Times New Roman" w:hAnsi="Times New Roman" w:cs="Times New Roman"/>
                <w:spacing w:val="7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средств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соответствует</w:t>
            </w:r>
          </w:p>
          <w:p w:rsidR="00DC0488" w:rsidRPr="00DC0488" w:rsidRDefault="00DC0488" w:rsidP="00DC0488">
            <w:pPr>
              <w:tabs>
                <w:tab w:val="left" w:pos="1581"/>
                <w:tab w:val="left" w:pos="2627"/>
                <w:tab w:val="left" w:pos="3386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069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2.2.3.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ind w:left="105" w:right="100" w:hanging="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работы)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18"/>
              </w:numPr>
              <w:tabs>
                <w:tab w:val="left" w:pos="230"/>
              </w:tabs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коррекционно-развивающей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8"/>
              </w:numPr>
              <w:tabs>
                <w:tab w:val="left" w:pos="364"/>
              </w:tabs>
              <w:spacing w:line="237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</w:t>
            </w:r>
            <w:r w:rsidRPr="00DC0488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условий</w:t>
            </w:r>
            <w:r w:rsidRPr="00DC0488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before="4"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организации.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</w:t>
            </w:r>
            <w:r w:rsidRPr="00DC0488">
              <w:rPr>
                <w:rFonts w:ascii="Times New Roman" w:eastAsia="Times New Roman" w:hAnsi="Times New Roman" w:cs="Times New Roman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суммируются</w:t>
            </w:r>
          </w:p>
        </w:tc>
      </w:tr>
      <w:tr w:rsidR="00DC0488" w:rsidRPr="00DC0488" w:rsidTr="003678E5">
        <w:trPr>
          <w:trHeight w:val="1152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2.2.4.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ind w:left="105" w:righ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</w:t>
            </w:r>
            <w:r w:rsidRPr="00DC0488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условий</w:t>
            </w:r>
            <w:r w:rsidRPr="00DC0488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5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46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2.2.5.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DC0488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направления</w:t>
            </w:r>
            <w:r w:rsidRPr="00DC0488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поддержки</w:t>
            </w:r>
            <w:r w:rsidRPr="00DC0488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детской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инициативы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способов</w:t>
            </w:r>
            <w:r w:rsidRPr="00DC0488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поддержки</w:t>
            </w:r>
            <w:r w:rsidRPr="00DC0488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образовательной</w:t>
            </w:r>
            <w:r w:rsidRPr="00DC0488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5" w:lineRule="exact"/>
              <w:ind w:left="26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направления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поддержки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учетом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696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2.2.6.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 педагогического воспитанников</w:t>
            </w:r>
          </w:p>
          <w:p w:rsidR="00DC0488" w:rsidRPr="00DC0488" w:rsidRDefault="00DC0488" w:rsidP="00DC0488">
            <w:pPr>
              <w:tabs>
                <w:tab w:val="left" w:pos="1308"/>
                <w:tab w:val="left" w:pos="1630"/>
              </w:tabs>
              <w:spacing w:line="235" w:lineRule="auto"/>
              <w:ind w:left="114" w:right="101" w:firstLine="8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взаимодействия коллектива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семьями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5" w:lineRule="auto"/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видов организации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 с</w:t>
            </w:r>
            <w:r w:rsidRPr="00DC0488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семьями</w:t>
            </w:r>
            <w:r w:rsidRPr="00DC0488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представлено</w:t>
            </w:r>
            <w:r w:rsidRPr="00DC0488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условий</w:t>
            </w:r>
          </w:p>
          <w:p w:rsidR="00DC0488" w:rsidRPr="00DC0488" w:rsidRDefault="00DC0488" w:rsidP="00DC0488">
            <w:pPr>
              <w:spacing w:before="1" w:line="224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образовательной</w:t>
            </w:r>
            <w:r w:rsidRPr="00DC0488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</w:tabs>
              <w:spacing w:line="235" w:lineRule="auto"/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6" w:lineRule="exact"/>
              <w:ind w:left="26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видов организации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 с</w:t>
            </w:r>
            <w:r w:rsidRPr="00DC0488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семьями</w:t>
            </w:r>
            <w:r w:rsidRPr="00DC0488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представлено</w:t>
            </w:r>
            <w:r w:rsidRPr="00DC0488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</w:p>
          <w:p w:rsidR="00DC0488" w:rsidRPr="00DC0488" w:rsidRDefault="00DC0488" w:rsidP="00DC0488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359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84"/>
                <w:tab w:val="left" w:pos="2637"/>
                <w:tab w:val="left" w:pos="3309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Включение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современных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форм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8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3678E5">
        <w:trPr>
          <w:trHeight w:val="46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</w:t>
            </w:r>
            <w:r w:rsidRPr="00DC0488">
              <w:rPr>
                <w:rFonts w:ascii="Times New Roman" w:eastAsia="Times New Roman" w:hAnsi="Times New Roman" w:cs="Times New Roman"/>
                <w:spacing w:val="7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7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spacing w:val="7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условий</w:t>
            </w:r>
            <w:r w:rsidRPr="00DC0488">
              <w:rPr>
                <w:rFonts w:ascii="Times New Roman" w:eastAsia="Times New Roman" w:hAnsi="Times New Roman" w:cs="Times New Roman"/>
                <w:spacing w:val="7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</w:t>
            </w:r>
            <w:r w:rsidRPr="00DC0488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3678E5">
        <w:trPr>
          <w:trHeight w:val="69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84"/>
                <w:tab w:val="left" w:pos="2637"/>
                <w:tab w:val="left" w:pos="3309"/>
              </w:tabs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современных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форм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DC0488" w:rsidRPr="00DC0488" w:rsidRDefault="00DC0488" w:rsidP="00DC0488">
            <w:pPr>
              <w:spacing w:line="230" w:lineRule="atLeas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 с</w:t>
            </w:r>
            <w:r w:rsidRPr="00DC0488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особенностей развития детей 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left="281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44)</w:t>
            </w:r>
          </w:p>
        </w:tc>
      </w:tr>
      <w:tr w:rsidR="00DC0488" w:rsidRPr="00DC0488" w:rsidTr="003678E5">
        <w:trPr>
          <w:trHeight w:val="230"/>
        </w:trPr>
        <w:tc>
          <w:tcPr>
            <w:tcW w:w="14459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Организационный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3678E5">
        <w:trPr>
          <w:trHeight w:val="283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2.3.1.</w:t>
            </w:r>
          </w:p>
          <w:p w:rsidR="00DC0488" w:rsidRPr="00DC0488" w:rsidRDefault="00DC0488" w:rsidP="00DC0488">
            <w:pPr>
              <w:spacing w:before="1"/>
              <w:ind w:left="33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2.3.1.1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before="7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</w:p>
          <w:p w:rsidR="00DC0488" w:rsidRPr="00DC0488" w:rsidRDefault="00DC0488" w:rsidP="00DC0488">
            <w:pPr>
              <w:spacing w:line="228" w:lineRule="exact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Материально-техническое</w:t>
            </w:r>
            <w:r w:rsidRPr="00DC0488">
              <w:rPr>
                <w:rFonts w:ascii="Times New Roman" w:eastAsia="Times New Roman" w:hAnsi="Times New Roman" w:cs="Times New Roman"/>
                <w:i/>
                <w:spacing w:val="2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обеспечение</w:t>
            </w:r>
          </w:p>
          <w:p w:rsidR="00DC0488" w:rsidRPr="00DC0488" w:rsidRDefault="00DC0488" w:rsidP="00DC0488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lastRenderedPageBreak/>
              <w:t>(в т.ч. описание условий доступности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здания и территории образовательной организации, кабинеты специалистов и</w:t>
            </w:r>
            <w:r w:rsidRPr="00DC0488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ТСО)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Описание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критерию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суммируются</w:t>
            </w:r>
          </w:p>
        </w:tc>
      </w:tr>
      <w:tr w:rsidR="00DC0488" w:rsidRPr="00DC0488" w:rsidTr="003678E5">
        <w:trPr>
          <w:trHeight w:val="287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917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7" w:lineRule="auto"/>
              <w:ind w:left="104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Описание в соответствии с особенностями развития детей конкретной нозологической группы</w:t>
            </w:r>
            <w:r w:rsidRPr="00DC0488">
              <w:rPr>
                <w:rFonts w:ascii="Times New Roman" w:eastAsia="Times New Roman" w:hAnsi="Times New Roman" w:cs="Times New Roman"/>
                <w:i/>
                <w:spacing w:val="1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2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условиям</w:t>
            </w:r>
            <w:r w:rsidRPr="00DC0488">
              <w:rPr>
                <w:rFonts w:ascii="Times New Roman" w:eastAsia="Times New Roman" w:hAnsi="Times New Roman" w:cs="Times New Roman"/>
                <w:i/>
                <w:spacing w:val="2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2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460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2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pacing w:val="2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pacing w:val="3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части,</w:t>
            </w:r>
            <w:r w:rsidRPr="00DC0488">
              <w:rPr>
                <w:rFonts w:ascii="Times New Roman" w:eastAsia="Times New Roman" w:hAnsi="Times New Roman" w:cs="Times New Roman"/>
                <w:i/>
                <w:spacing w:val="3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формируемой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участниками</w:t>
            </w:r>
            <w:r w:rsidRPr="00DC0488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образовательных</w:t>
            </w:r>
            <w:r w:rsidRPr="00DC0488">
              <w:rPr>
                <w:rFonts w:ascii="Times New Roman" w:eastAsia="Times New Roman" w:hAnsi="Times New Roman" w:cs="Times New Roman"/>
                <w:i/>
                <w:spacing w:val="1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отношений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700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Кадровое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обеспечение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1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>АООП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20"/>
              </w:numPr>
              <w:tabs>
                <w:tab w:val="left" w:pos="249"/>
              </w:tabs>
              <w:ind w:right="9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соответствие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1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наименования штатных</w:t>
            </w:r>
            <w:r w:rsidRPr="00DC0488">
              <w:rPr>
                <w:rFonts w:ascii="Times New Roman" w:eastAsia="Times New Roman" w:hAnsi="Times New Roman" w:cs="Times New Roman"/>
                <w:i/>
                <w:spacing w:val="1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единиц рекомендациям ПМПК;</w:t>
            </w:r>
          </w:p>
          <w:p w:rsidR="00DC0488" w:rsidRPr="00DC0488" w:rsidRDefault="00DC0488" w:rsidP="00DC0488">
            <w:pPr>
              <w:numPr>
                <w:ilvl w:val="0"/>
                <w:numId w:val="20"/>
              </w:numPr>
              <w:tabs>
                <w:tab w:val="left" w:pos="225"/>
              </w:tabs>
              <w:spacing w:line="224" w:lineRule="exact"/>
              <w:ind w:left="224" w:hanging="121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соответствие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8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образования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ЕТС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2</w:t>
            </w:r>
          </w:p>
          <w:p w:rsidR="00DC0488" w:rsidRPr="00DC0488" w:rsidRDefault="00DC0488" w:rsidP="00DC0488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C0488" w:rsidRPr="00DC0488" w:rsidRDefault="00DC0488" w:rsidP="00DC0488">
            <w:pPr>
              <w:spacing w:line="21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4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33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2.3.1.2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2738"/>
              </w:tabs>
              <w:ind w:left="105" w:right="99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Обеспеченность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методическим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материалом, средствами обучения 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Описание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68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916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7" w:lineRule="auto"/>
              <w:ind w:left="104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Описание с учетом особенностей развития детей конкретной нозологической группы и условиям</w:t>
            </w:r>
            <w:r w:rsidRPr="00DC0488">
              <w:rPr>
                <w:rFonts w:ascii="Times New Roman" w:eastAsia="Times New Roman" w:hAnsi="Times New Roman" w:cs="Times New Roman"/>
                <w:i/>
                <w:spacing w:val="73"/>
                <w:sz w:val="20"/>
                <w:lang w:val="ru-RU"/>
              </w:rPr>
              <w:t xml:space="preserve">   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74"/>
                <w:sz w:val="20"/>
                <w:lang w:val="ru-RU"/>
              </w:rPr>
              <w:t xml:space="preserve">   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54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2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pacing w:val="2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pacing w:val="2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части,</w:t>
            </w:r>
            <w:r w:rsidRPr="00DC0488">
              <w:rPr>
                <w:rFonts w:ascii="Times New Roman" w:eastAsia="Times New Roman" w:hAnsi="Times New Roman" w:cs="Times New Roman"/>
                <w:i/>
                <w:spacing w:val="2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39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2.3.2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Распорядок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дня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воспитанников.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Разработан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СанПиН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3678E5">
        <w:trPr>
          <w:trHeight w:val="288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 соответствии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возрастными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категориями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39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2.3.3.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1597"/>
                <w:tab w:val="left" w:pos="3214"/>
              </w:tabs>
              <w:spacing w:line="235" w:lineRule="auto"/>
              <w:ind w:left="105"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традиционных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событий,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праздников, мероприятий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традиционных</w:t>
            </w:r>
            <w:r w:rsidRPr="00DC0488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событий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spacing w:line="235" w:lineRule="auto"/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3678E5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праздников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мероприятий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68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2.3.4.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1544"/>
                <w:tab w:val="left" w:pos="3016"/>
              </w:tabs>
              <w:ind w:left="105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развивающей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предметно-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пространственной среды.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Соответствие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требованиям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ФГОС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3678E5">
        <w:trPr>
          <w:trHeight w:val="69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46"/>
                <w:tab w:val="left" w:pos="1649"/>
                <w:tab w:val="left" w:pos="3084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особенностями</w:t>
            </w:r>
          </w:p>
          <w:p w:rsidR="00DC0488" w:rsidRPr="00DC0488" w:rsidRDefault="00DC0488" w:rsidP="00DC0488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группы/ примерной АООП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ind w:left="500" w:right="5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Конкретизация</w:t>
            </w:r>
            <w:r w:rsidRPr="00DC0488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возрастной</w:t>
            </w:r>
            <w:r w:rsidRPr="00DC0488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адресованности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ind w:left="500" w:right="5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691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2.3.6.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Календарный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учебный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график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(если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предусмотрен</w:t>
            </w:r>
            <w:r w:rsidRPr="00DC0488">
              <w:rPr>
                <w:rFonts w:ascii="Times New Roman" w:eastAsia="Times New Roman" w:hAnsi="Times New Roman" w:cs="Times New Roman"/>
                <w:i/>
                <w:spacing w:val="4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5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ДО,</w:t>
            </w:r>
            <w:r w:rsidRPr="00DC0488">
              <w:rPr>
                <w:rFonts w:ascii="Times New Roman" w:eastAsia="Times New Roman" w:hAnsi="Times New Roman" w:cs="Times New Roman"/>
                <w:i/>
                <w:spacing w:val="5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4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АООП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ДО)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460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2.3.7.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Учебный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(если предусмотрен</w:t>
            </w:r>
            <w:r w:rsidRPr="00DC0488">
              <w:rPr>
                <w:rFonts w:ascii="Times New Roman" w:eastAsia="Times New Roman" w:hAnsi="Times New Roman" w:cs="Times New Roman"/>
                <w:i/>
                <w:spacing w:val="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ДО,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ДО)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9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3678E5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(макс.-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30)</w:t>
            </w:r>
          </w:p>
        </w:tc>
      </w:tr>
      <w:tr w:rsidR="00DC0488" w:rsidRPr="00DC0488" w:rsidTr="003678E5">
        <w:trPr>
          <w:trHeight w:val="229"/>
        </w:trPr>
        <w:tc>
          <w:tcPr>
            <w:tcW w:w="14459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  <w:r w:rsidRPr="00DC0488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Дополнительный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3678E5">
        <w:trPr>
          <w:trHeight w:val="691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3.1.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Краткая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>презентация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программы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Изложение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текста,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ориентированного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на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родителей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(законных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представителей)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(краткость</w:t>
            </w:r>
            <w:r w:rsidRPr="00DC0488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изложения,</w:t>
            </w:r>
            <w:r w:rsidRPr="00DC0488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доступность</w:t>
            </w:r>
            <w:r w:rsidRPr="00DC0488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содержания)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3678E5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Указание</w:t>
            </w:r>
            <w:r w:rsidRPr="00DC0488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возрастных</w:t>
            </w:r>
            <w:r w:rsidRPr="00DC0488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категорий</w:t>
            </w:r>
            <w:r w:rsidRPr="00DC0488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которых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ориентирована</w:t>
            </w:r>
            <w:r w:rsidRPr="00DC0488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программа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686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65"/>
                <w:tab w:val="left" w:pos="2785"/>
                <w:tab w:val="left" w:pos="3908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Указание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  <w:p w:rsidR="00DC0488" w:rsidRPr="00DC0488" w:rsidRDefault="00DC0488" w:rsidP="00DC0488">
            <w:pPr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группы</w:t>
            </w:r>
            <w:r w:rsidRPr="00DC0488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которых ориентирована программа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36"/>
                <w:tab w:val="left" w:pos="2791"/>
                <w:tab w:val="left" w:pos="4269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Указание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используемых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комплексных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парциальных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46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3017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Характерист3ика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взаимодействия</w:t>
            </w:r>
          </w:p>
          <w:p w:rsidR="00DC0488" w:rsidRPr="00DC0488" w:rsidRDefault="00DC0488" w:rsidP="00DC0488">
            <w:pPr>
              <w:spacing w:before="1"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педагогического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коллектива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семьями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</w:t>
            </w:r>
            <w:r w:rsidRPr="00DC0488">
              <w:rPr>
                <w:rFonts w:ascii="Times New Roman" w:eastAsia="Times New Roman" w:hAnsi="Times New Roman" w:cs="Times New Roman"/>
                <w:b/>
                <w:spacing w:val="50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6)</w:t>
            </w:r>
          </w:p>
        </w:tc>
      </w:tr>
      <w:tr w:rsidR="00DC0488" w:rsidRPr="00DC0488" w:rsidTr="003678E5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left="10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Всего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108)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201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C0488">
        <w:rPr>
          <w:rFonts w:ascii="Times New Roman" w:eastAsia="Times New Roman" w:hAnsi="Times New Roman" w:cs="Times New Roman"/>
          <w:b/>
          <w:i/>
          <w:sz w:val="24"/>
        </w:rPr>
        <w:t>Уровни</w:t>
      </w:r>
      <w:r w:rsidRPr="00DC0488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i/>
          <w:sz w:val="24"/>
        </w:rPr>
        <w:t>экспертной</w:t>
      </w:r>
      <w:r w:rsidRPr="00DC0488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i/>
          <w:sz w:val="24"/>
        </w:rPr>
        <w:t>оценки</w:t>
      </w:r>
      <w:r w:rsidRPr="00DC0488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i/>
          <w:sz w:val="24"/>
        </w:rPr>
        <w:t>АООП</w:t>
      </w:r>
      <w:r w:rsidRPr="00DC0488">
        <w:rPr>
          <w:rFonts w:ascii="Times New Roman" w:eastAsia="Times New Roman" w:hAnsi="Times New Roman" w:cs="Times New Roman"/>
          <w:b/>
          <w:i/>
          <w:spacing w:val="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i/>
          <w:spacing w:val="-5"/>
          <w:sz w:val="24"/>
        </w:rPr>
        <w:t>ДО</w:t>
      </w:r>
    </w:p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332"/>
        </w:tabs>
        <w:autoSpaceDE w:val="0"/>
        <w:autoSpaceDN w:val="0"/>
        <w:spacing w:before="142" w:after="0" w:line="240" w:lineRule="auto"/>
        <w:ind w:hanging="2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Целевой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3678E5">
        <w:trPr>
          <w:trHeight w:val="277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8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8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3678E5">
        <w:trPr>
          <w:trHeight w:val="552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20-18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3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line="265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выявленных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17-14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3678E5">
        <w:trPr>
          <w:trHeight w:val="549"/>
          <w:jc w:val="center"/>
        </w:trPr>
        <w:tc>
          <w:tcPr>
            <w:tcW w:w="1709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108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13-</w:t>
            </w:r>
            <w:r w:rsidRPr="00DC048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3уровень</w:t>
            </w:r>
          </w:p>
          <w:p w:rsidR="00DC0488" w:rsidRPr="00DC0488" w:rsidRDefault="00DC0488" w:rsidP="00DC0488">
            <w:pPr>
              <w:spacing w:before="2" w:line="259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7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3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3678E5">
        <w:trPr>
          <w:trHeight w:val="549"/>
          <w:jc w:val="center"/>
        </w:trPr>
        <w:tc>
          <w:tcPr>
            <w:tcW w:w="1709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4" w:lineRule="exact"/>
              <w:ind w:left="44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  <w:p w:rsidR="00DC0488" w:rsidRPr="00DC0488" w:rsidRDefault="00DC0488" w:rsidP="00DC0488">
            <w:pPr>
              <w:spacing w:line="265" w:lineRule="exact"/>
              <w:ind w:left="504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4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 полной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332"/>
        </w:tabs>
        <w:autoSpaceDE w:val="0"/>
        <w:autoSpaceDN w:val="0"/>
        <w:spacing w:after="6" w:line="275" w:lineRule="exact"/>
        <w:ind w:hanging="2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Содержательный</w:t>
      </w:r>
      <w:r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3678E5">
        <w:trPr>
          <w:trHeight w:val="273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3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3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3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44-38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before="2" w:line="261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выявленных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03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37-29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2" w:line="261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28-24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83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3" w:line="261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3678E5">
        <w:trPr>
          <w:trHeight w:val="556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балла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2" w:line="266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в полной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991C4B" w:rsidRDefault="00991C4B" w:rsidP="00991C4B">
      <w:pPr>
        <w:widowControl w:val="0"/>
        <w:tabs>
          <w:tab w:val="left" w:pos="1073"/>
        </w:tabs>
        <w:autoSpaceDE w:val="0"/>
        <w:autoSpaceDN w:val="0"/>
        <w:spacing w:after="0" w:line="240" w:lineRule="auto"/>
        <w:ind w:left="1072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073"/>
        </w:tabs>
        <w:autoSpaceDE w:val="0"/>
        <w:autoSpaceDN w:val="0"/>
        <w:spacing w:after="0" w:line="240" w:lineRule="auto"/>
        <w:ind w:left="1072" w:hanging="34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Организационный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3678E5">
        <w:trPr>
          <w:trHeight w:val="278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9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9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9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30-26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line="265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выявленных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3678E5">
        <w:trPr>
          <w:trHeight w:val="552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03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25-18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2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7" w:lineRule="exact"/>
              <w:ind w:left="57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17-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  <w:p w:rsidR="00DC0488" w:rsidRPr="00DC0488" w:rsidRDefault="00DC0488" w:rsidP="00DC0488">
            <w:pPr>
              <w:spacing w:line="265" w:lineRule="exact"/>
              <w:ind w:left="49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tabs>
                <w:tab w:val="left" w:pos="1363"/>
              </w:tabs>
              <w:spacing w:line="268" w:lineRule="exact"/>
              <w:ind w:left="101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7" w:lineRule="exact"/>
              <w:ind w:left="44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  <w:p w:rsidR="00DC0488" w:rsidRPr="00DC0488" w:rsidRDefault="00DC0488" w:rsidP="00DC0488">
            <w:pPr>
              <w:spacing w:line="265" w:lineRule="exact"/>
              <w:ind w:left="504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в полной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Pr="00DC0488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991C4B" w:rsidP="00DC0488">
      <w:pPr>
        <w:widowControl w:val="0"/>
        <w:autoSpaceDE w:val="0"/>
        <w:autoSpaceDN w:val="0"/>
        <w:spacing w:after="0" w:line="275" w:lineRule="exact"/>
        <w:ind w:left="370" w:right="145"/>
        <w:jc w:val="center"/>
        <w:rPr>
          <w:rFonts w:ascii="Times New Roman" w:eastAsia="Times New Roman" w:hAnsi="Times New Roman" w:cs="Times New Roman"/>
          <w:i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6.2. Оценка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 xml:space="preserve"> кадровых условий реализации адаптированных основных образовательных программ дошкольного образования</w:t>
      </w:r>
      <w:r w:rsidR="00DC0488"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="00DC0488" w:rsidRPr="00DC0488">
        <w:rPr>
          <w:rFonts w:ascii="Times New Roman" w:eastAsia="Times New Roman" w:hAnsi="Times New Roman" w:cs="Times New Roman"/>
          <w:b/>
          <w:spacing w:val="31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="00DC0488" w:rsidRPr="00DC0488">
        <w:rPr>
          <w:rFonts w:ascii="Times New Roman" w:eastAsia="Times New Roman" w:hAnsi="Times New Roman" w:cs="Times New Roman"/>
          <w:b/>
          <w:spacing w:val="27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информации</w:t>
      </w:r>
      <w:r w:rsidR="00DC0488" w:rsidRPr="00DC0488">
        <w:rPr>
          <w:rFonts w:ascii="Times New Roman" w:eastAsia="Times New Roman" w:hAnsi="Times New Roman" w:cs="Times New Roman"/>
          <w:b/>
          <w:spacing w:val="31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–</w:t>
      </w:r>
      <w:r w:rsidR="00DC0488" w:rsidRPr="00DC0488">
        <w:rPr>
          <w:rFonts w:ascii="Times New Roman" w:eastAsia="Times New Roman" w:hAnsi="Times New Roman" w:cs="Times New Roman"/>
          <w:b/>
          <w:spacing w:val="32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анализ</w:t>
      </w:r>
      <w:r w:rsidR="00DC0488" w:rsidRPr="00DC0488">
        <w:rPr>
          <w:rFonts w:ascii="Times New Roman" w:eastAsia="Times New Roman" w:hAnsi="Times New Roman" w:cs="Times New Roman"/>
          <w:b/>
          <w:spacing w:val="28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кадрового</w:t>
      </w:r>
      <w:r w:rsidR="00DC0488" w:rsidRPr="00DC0488">
        <w:rPr>
          <w:rFonts w:ascii="Times New Roman" w:eastAsia="Times New Roman" w:hAnsi="Times New Roman" w:cs="Times New Roman"/>
          <w:b/>
          <w:spacing w:val="31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состава</w:t>
      </w:r>
      <w:r w:rsidR="00DC0488" w:rsidRPr="00DC0488">
        <w:rPr>
          <w:rFonts w:ascii="Times New Roman" w:eastAsia="Times New Roman" w:hAnsi="Times New Roman" w:cs="Times New Roman"/>
          <w:b/>
          <w:spacing w:val="31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педагогов</w:t>
      </w:r>
      <w:r w:rsidR="00DC0488" w:rsidRPr="00DC0488">
        <w:rPr>
          <w:rFonts w:ascii="Times New Roman" w:eastAsia="Times New Roman" w:hAnsi="Times New Roman" w:cs="Times New Roman"/>
          <w:b/>
          <w:spacing w:val="27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ДОО,</w:t>
      </w:r>
      <w:r w:rsidR="00DC0488" w:rsidRPr="00DC0488">
        <w:rPr>
          <w:rFonts w:ascii="Times New Roman" w:eastAsia="Times New Roman" w:hAnsi="Times New Roman" w:cs="Times New Roman"/>
          <w:b/>
          <w:spacing w:val="30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структуры</w:t>
      </w:r>
      <w:r w:rsidR="00DC0488" w:rsidRPr="00DC0488">
        <w:rPr>
          <w:rFonts w:ascii="Times New Roman" w:eastAsia="Times New Roman" w:hAnsi="Times New Roman" w:cs="Times New Roman"/>
          <w:b/>
          <w:spacing w:val="31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ДОО</w:t>
      </w:r>
    </w:p>
    <w:tbl>
      <w:tblPr>
        <w:tblStyle w:val="TableNormal"/>
        <w:tblW w:w="12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0"/>
        <w:gridCol w:w="711"/>
        <w:gridCol w:w="18"/>
        <w:gridCol w:w="833"/>
        <w:gridCol w:w="13"/>
        <w:gridCol w:w="517"/>
        <w:gridCol w:w="55"/>
        <w:gridCol w:w="773"/>
        <w:gridCol w:w="733"/>
        <w:gridCol w:w="882"/>
        <w:gridCol w:w="730"/>
        <w:gridCol w:w="880"/>
        <w:gridCol w:w="1177"/>
        <w:gridCol w:w="880"/>
        <w:gridCol w:w="588"/>
        <w:gridCol w:w="1029"/>
        <w:gridCol w:w="599"/>
        <w:gridCol w:w="12"/>
      </w:tblGrid>
      <w:tr w:rsidR="00DC0488" w:rsidRPr="00DC0488" w:rsidTr="003678E5">
        <w:trPr>
          <w:trHeight w:val="705"/>
          <w:jc w:val="center"/>
        </w:trPr>
        <w:tc>
          <w:tcPr>
            <w:tcW w:w="23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1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C0488" w:rsidRPr="00DC0488" w:rsidRDefault="00DC0488" w:rsidP="00DC0488">
            <w:pPr>
              <w:spacing w:before="131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</w:p>
        </w:tc>
        <w:tc>
          <w:tcPr>
            <w:tcW w:w="1381" w:type="dxa"/>
            <w:gridSpan w:val="4"/>
          </w:tcPr>
          <w:p w:rsidR="00DC0488" w:rsidRPr="00DC0488" w:rsidRDefault="00DC0488" w:rsidP="00DC0488">
            <w:pPr>
              <w:spacing w:before="115"/>
              <w:ind w:left="311" w:right="236" w:hanging="6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561" w:type="dxa"/>
            <w:gridSpan w:val="3"/>
          </w:tcPr>
          <w:p w:rsidR="00DC0488" w:rsidRPr="00DC0488" w:rsidRDefault="00DC0488" w:rsidP="00DC0488">
            <w:pPr>
              <w:ind w:left="234" w:right="225" w:hanging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48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612" w:type="dxa"/>
            <w:gridSpan w:val="2"/>
          </w:tcPr>
          <w:p w:rsidR="00DC0488" w:rsidRPr="00DC0488" w:rsidRDefault="00DC0488" w:rsidP="00DC0488">
            <w:pPr>
              <w:ind w:left="263" w:right="25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45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2057" w:type="dxa"/>
            <w:gridSpan w:val="2"/>
          </w:tcPr>
          <w:p w:rsidR="00DC0488" w:rsidRPr="00DC0488" w:rsidRDefault="00DC0488" w:rsidP="00DC0488">
            <w:pPr>
              <w:ind w:left="474" w:right="468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олигофренопедагог</w:t>
            </w:r>
          </w:p>
        </w:tc>
        <w:tc>
          <w:tcPr>
            <w:tcW w:w="1468" w:type="dxa"/>
            <w:gridSpan w:val="2"/>
          </w:tcPr>
          <w:p w:rsidR="00DC0488" w:rsidRPr="00DC0488" w:rsidRDefault="00DC0488" w:rsidP="00DC0488">
            <w:pPr>
              <w:spacing w:before="115"/>
              <w:ind w:left="187" w:firstLine="9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640" w:type="dxa"/>
            <w:gridSpan w:val="3"/>
          </w:tcPr>
          <w:p w:rsidR="00DC0488" w:rsidRPr="00DC0488" w:rsidRDefault="00DC0488" w:rsidP="00DC0488">
            <w:pPr>
              <w:spacing w:before="115"/>
              <w:ind w:left="347" w:right="322" w:firstLine="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 психолог</w:t>
            </w:r>
          </w:p>
        </w:tc>
      </w:tr>
      <w:tr w:rsidR="00DC0488" w:rsidRPr="00DC0488" w:rsidTr="003678E5">
        <w:trPr>
          <w:gridAfter w:val="1"/>
          <w:wAfter w:w="12" w:type="dxa"/>
          <w:trHeight w:val="302"/>
          <w:jc w:val="center"/>
        </w:trPr>
        <w:tc>
          <w:tcPr>
            <w:tcW w:w="23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gridSpan w:val="2"/>
          </w:tcPr>
          <w:p w:rsidR="00DC0488" w:rsidRPr="00DC0488" w:rsidRDefault="00DC0488" w:rsidP="00DC0488">
            <w:pPr>
              <w:spacing w:before="34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Шт.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ед.</w:t>
            </w:r>
          </w:p>
        </w:tc>
        <w:tc>
          <w:tcPr>
            <w:tcW w:w="530" w:type="dxa"/>
            <w:gridSpan w:val="2"/>
          </w:tcPr>
          <w:p w:rsidR="00DC0488" w:rsidRPr="00DC0488" w:rsidRDefault="00DC0488" w:rsidP="00DC0488">
            <w:pPr>
              <w:spacing w:before="34"/>
              <w:ind w:left="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spacing w:before="34"/>
              <w:ind w:left="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33" w:type="dxa"/>
          </w:tcPr>
          <w:p w:rsidR="00DC0488" w:rsidRPr="00DC0488" w:rsidRDefault="00DC0488" w:rsidP="00DC0488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2" w:type="dxa"/>
          </w:tcPr>
          <w:p w:rsidR="00DC0488" w:rsidRPr="00DC0488" w:rsidRDefault="00DC0488" w:rsidP="00DC0488">
            <w:pPr>
              <w:spacing w:before="34"/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30" w:type="dxa"/>
          </w:tcPr>
          <w:p w:rsidR="00DC0488" w:rsidRPr="00DC0488" w:rsidRDefault="00DC0488" w:rsidP="00DC0488">
            <w:pPr>
              <w:spacing w:before="34"/>
              <w:ind w:left="13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0" w:type="dxa"/>
          </w:tcPr>
          <w:p w:rsidR="00DC0488" w:rsidRPr="00DC0488" w:rsidRDefault="00DC0488" w:rsidP="00DC0488">
            <w:pPr>
              <w:spacing w:before="34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1177" w:type="dxa"/>
          </w:tcPr>
          <w:p w:rsidR="00DC0488" w:rsidRPr="00DC0488" w:rsidRDefault="00DC0488" w:rsidP="00DC0488">
            <w:pPr>
              <w:spacing w:before="34"/>
              <w:ind w:left="3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0" w:type="dxa"/>
          </w:tcPr>
          <w:p w:rsidR="00DC0488" w:rsidRPr="00DC0488" w:rsidRDefault="00DC0488" w:rsidP="00DC0488">
            <w:pPr>
              <w:spacing w:before="34"/>
              <w:ind w:left="10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88" w:type="dxa"/>
          </w:tcPr>
          <w:p w:rsidR="00DC0488" w:rsidRPr="00DC0488" w:rsidRDefault="00DC0488" w:rsidP="00DC0488">
            <w:pPr>
              <w:spacing w:before="34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1029" w:type="dxa"/>
          </w:tcPr>
          <w:p w:rsidR="00DC0488" w:rsidRPr="00DC0488" w:rsidRDefault="00DC0488" w:rsidP="00DC0488">
            <w:pPr>
              <w:spacing w:before="34"/>
              <w:ind w:left="18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99" w:type="dxa"/>
          </w:tcPr>
          <w:p w:rsidR="00DC0488" w:rsidRPr="00DC0488" w:rsidRDefault="00DC0488" w:rsidP="00DC0488">
            <w:pPr>
              <w:spacing w:before="34"/>
              <w:ind w:left="4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</w:tr>
      <w:tr w:rsidR="00DC0488" w:rsidRPr="00DC0488" w:rsidTr="003678E5">
        <w:trPr>
          <w:gridAfter w:val="1"/>
          <w:wAfter w:w="12" w:type="dxa"/>
          <w:trHeight w:val="1411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(0-3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года),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т.ч.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2" w:type="dxa"/>
          <w:trHeight w:val="31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3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2" w:type="dxa"/>
          <w:trHeight w:val="36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2" w:type="dxa"/>
          <w:trHeight w:val="307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21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2" w:type="dxa"/>
          <w:trHeight w:val="58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3"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Тяжелые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речи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2" w:type="dxa"/>
          <w:trHeight w:val="35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59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2" w:type="dxa"/>
          <w:trHeight w:val="30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1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2" w:type="dxa"/>
          <w:trHeight w:val="30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2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ЗПР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(ЗПРР)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gridAfter w:val="1"/>
          <w:wAfter w:w="12" w:type="dxa"/>
          <w:trHeight w:val="724"/>
          <w:jc w:val="center"/>
        </w:trPr>
        <w:tc>
          <w:tcPr>
            <w:tcW w:w="2340" w:type="dxa"/>
            <w:tcBorders>
              <w:top w:val="nil"/>
            </w:tcBorders>
          </w:tcPr>
          <w:p w:rsidR="00DC0488" w:rsidRPr="00DC0488" w:rsidRDefault="00DC0488" w:rsidP="00DC0488">
            <w:pPr>
              <w:spacing w:before="142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сложным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91C4B" w:rsidRPr="00DC0488" w:rsidRDefault="00991C4B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"/>
        <w:tblW w:w="12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787"/>
        <w:gridCol w:w="826"/>
        <w:gridCol w:w="595"/>
        <w:gridCol w:w="892"/>
        <w:gridCol w:w="945"/>
        <w:gridCol w:w="825"/>
        <w:gridCol w:w="916"/>
        <w:gridCol w:w="800"/>
        <w:gridCol w:w="565"/>
        <w:gridCol w:w="709"/>
        <w:gridCol w:w="704"/>
        <w:gridCol w:w="993"/>
        <w:gridCol w:w="709"/>
      </w:tblGrid>
      <w:tr w:rsidR="00DC0488" w:rsidRPr="00DC0488" w:rsidTr="003678E5">
        <w:trPr>
          <w:trHeight w:val="921"/>
          <w:jc w:val="center"/>
        </w:trPr>
        <w:tc>
          <w:tcPr>
            <w:tcW w:w="254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  <w:p w:rsidR="00DC0488" w:rsidRPr="00DC0488" w:rsidRDefault="00DC0488" w:rsidP="00DC0488">
            <w:pPr>
              <w:spacing w:before="5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DC0488" w:rsidRPr="00DC0488" w:rsidRDefault="00DC0488" w:rsidP="00DC0488">
            <w:pPr>
              <w:ind w:lef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</w:p>
        </w:tc>
        <w:tc>
          <w:tcPr>
            <w:tcW w:w="142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331" w:right="287" w:hanging="5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837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68" w:right="203" w:firstLine="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2" w:line="210" w:lineRule="exact"/>
              <w:ind w:left="83" w:right="1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74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26" w:right="153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2" w:line="210" w:lineRule="exact"/>
              <w:ind w:left="10" w:right="3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1365" w:type="dxa"/>
            <w:gridSpan w:val="2"/>
          </w:tcPr>
          <w:p w:rsidR="00DC0488" w:rsidRPr="00DC0488" w:rsidRDefault="00DC0488" w:rsidP="00DC0488">
            <w:pPr>
              <w:ind w:left="99" w:right="115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 олигофрено-</w:t>
            </w:r>
          </w:p>
          <w:p w:rsidR="00DC0488" w:rsidRPr="00DC0488" w:rsidRDefault="00DC0488" w:rsidP="00DC0488">
            <w:pPr>
              <w:spacing w:before="2" w:line="210" w:lineRule="exact"/>
              <w:ind w:left="318" w:right="3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</w:t>
            </w:r>
          </w:p>
        </w:tc>
        <w:tc>
          <w:tcPr>
            <w:tcW w:w="1413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79" w:right="190" w:firstLine="10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702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  <w:p w:rsidR="00DC0488" w:rsidRPr="00DC0488" w:rsidRDefault="00DC0488" w:rsidP="00DC0488">
            <w:pPr>
              <w:spacing w:before="1"/>
              <w:ind w:left="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Педагог-психолог</w:t>
            </w:r>
          </w:p>
        </w:tc>
      </w:tr>
      <w:tr w:rsidR="00DC0488" w:rsidRPr="00DC0488" w:rsidTr="003678E5">
        <w:trPr>
          <w:trHeight w:val="302"/>
          <w:jc w:val="center"/>
        </w:trPr>
        <w:tc>
          <w:tcPr>
            <w:tcW w:w="254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spacing w:before="72" w:line="210" w:lineRule="exact"/>
              <w:ind w:left="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Шт.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ед.</w:t>
            </w:r>
          </w:p>
        </w:tc>
        <w:tc>
          <w:tcPr>
            <w:tcW w:w="595" w:type="dxa"/>
          </w:tcPr>
          <w:p w:rsidR="00DC0488" w:rsidRPr="00DC0488" w:rsidRDefault="00DC0488" w:rsidP="00DC0488">
            <w:pPr>
              <w:spacing w:before="72" w:line="210" w:lineRule="exact"/>
              <w:ind w:left="8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92" w:type="dxa"/>
          </w:tcPr>
          <w:p w:rsidR="00DC0488" w:rsidRPr="00DC0488" w:rsidRDefault="00DC0488" w:rsidP="00DC0488">
            <w:pPr>
              <w:spacing w:before="72" w:line="210" w:lineRule="exact"/>
              <w:ind w:left="2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945" w:type="dxa"/>
          </w:tcPr>
          <w:p w:rsidR="00DC0488" w:rsidRPr="00DC0488" w:rsidRDefault="00DC0488" w:rsidP="00DC0488">
            <w:pPr>
              <w:spacing w:before="72" w:line="210" w:lineRule="exact"/>
              <w:ind w:left="1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25" w:type="dxa"/>
          </w:tcPr>
          <w:p w:rsidR="00DC0488" w:rsidRPr="00DC0488" w:rsidRDefault="00DC0488" w:rsidP="00DC0488">
            <w:pPr>
              <w:spacing w:before="72" w:line="210" w:lineRule="exact"/>
              <w:ind w:left="3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916" w:type="dxa"/>
          </w:tcPr>
          <w:p w:rsidR="00DC0488" w:rsidRPr="00DC0488" w:rsidRDefault="00DC0488" w:rsidP="00DC0488">
            <w:pPr>
              <w:spacing w:before="72" w:line="210" w:lineRule="exact"/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00" w:type="dxa"/>
          </w:tcPr>
          <w:p w:rsidR="00DC0488" w:rsidRPr="00DC0488" w:rsidRDefault="00DC0488" w:rsidP="00DC0488">
            <w:pPr>
              <w:spacing w:before="72" w:line="210" w:lineRule="exact"/>
              <w:ind w:left="8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65" w:type="dxa"/>
          </w:tcPr>
          <w:p w:rsidR="00DC0488" w:rsidRPr="00DC0488" w:rsidRDefault="00DC0488" w:rsidP="00DC0488">
            <w:pPr>
              <w:spacing w:before="72" w:line="210" w:lineRule="exact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709" w:type="dxa"/>
          </w:tcPr>
          <w:p w:rsidR="00DC0488" w:rsidRPr="00DC0488" w:rsidRDefault="00DC0488" w:rsidP="00DC0488">
            <w:pPr>
              <w:spacing w:before="72" w:line="210" w:lineRule="exact"/>
              <w:ind w:left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4" w:type="dxa"/>
          </w:tcPr>
          <w:p w:rsidR="00DC0488" w:rsidRPr="00DC0488" w:rsidRDefault="00DC0488" w:rsidP="00DC0488">
            <w:pPr>
              <w:spacing w:before="72" w:line="210" w:lineRule="exact"/>
              <w:ind w:left="1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993" w:type="dxa"/>
          </w:tcPr>
          <w:p w:rsidR="00DC0488" w:rsidRPr="00DC0488" w:rsidRDefault="00DC0488" w:rsidP="00DC0488">
            <w:pPr>
              <w:spacing w:before="72" w:line="210" w:lineRule="exact"/>
              <w:ind w:left="18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9" w:type="dxa"/>
          </w:tcPr>
          <w:p w:rsidR="00DC0488" w:rsidRPr="00DC0488" w:rsidRDefault="00DC0488" w:rsidP="00DC0488">
            <w:pPr>
              <w:spacing w:before="72" w:line="210" w:lineRule="exact"/>
              <w:ind w:left="1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</w:tr>
      <w:tr w:rsidR="00DC0488" w:rsidRPr="00DC0488" w:rsidTr="003678E5">
        <w:trPr>
          <w:trHeight w:val="1377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DC0488" w:rsidRPr="00DC0488" w:rsidRDefault="00DC0488" w:rsidP="00DC0488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(3-7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лет)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30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44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59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60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556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Тяжелые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речи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417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3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02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01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ЗПР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1166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Умственная отсталость (интеллектуальные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нарушения)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633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65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сложным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9" w:after="0" w:line="237" w:lineRule="auto"/>
        <w:ind w:left="4259" w:hanging="288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7.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Оценка</w:t>
      </w:r>
      <w:r w:rsidRPr="00DC048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качества</w:t>
      </w:r>
      <w:r w:rsidRPr="00DC048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взаимодействия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</w:t>
      </w:r>
      <w:r w:rsidRPr="00DC0488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родителями -</w:t>
      </w:r>
      <w:r w:rsidRPr="00DC04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равноправными</w:t>
      </w:r>
      <w:r w:rsidRPr="00DC048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участниками образовательных отношений</w:t>
      </w:r>
    </w:p>
    <w:p w:rsidR="00DC0488" w:rsidRPr="00DC0488" w:rsidRDefault="00DC0488" w:rsidP="00DC0488">
      <w:pPr>
        <w:widowControl w:val="0"/>
        <w:autoSpaceDE w:val="0"/>
        <w:autoSpaceDN w:val="0"/>
        <w:spacing w:before="3" w:after="0" w:line="240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анализ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анкетирования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родителей</w:t>
      </w: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3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245" w:right="695"/>
        <w:jc w:val="center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sz w:val="24"/>
        </w:rPr>
        <w:t>АНКЕТА</w:t>
      </w:r>
      <w:r w:rsidRPr="00DC048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sz w:val="24"/>
        </w:rPr>
        <w:t>ДЛЯ</w:t>
      </w:r>
      <w:r w:rsidRPr="00DC0488">
        <w:rPr>
          <w:rFonts w:ascii="Times New Roman" w:eastAsia="Times New Roman" w:hAnsi="Times New Roman" w:cs="Times New Roman"/>
          <w:spacing w:val="-2"/>
          <w:sz w:val="24"/>
        </w:rPr>
        <w:t xml:space="preserve"> РОДИТЕЛЕЙ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98" w:lineRule="exact"/>
        <w:ind w:left="1246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pacing w:val="-2"/>
          <w:sz w:val="26"/>
        </w:rPr>
        <w:t>Уважаемые</w:t>
      </w:r>
      <w:r w:rsidRPr="00DC0488">
        <w:rPr>
          <w:rFonts w:ascii="Times New Roman" w:eastAsia="Times New Roman" w:hAnsi="Times New Roman" w:cs="Times New Roman"/>
          <w:i/>
          <w:spacing w:val="1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pacing w:val="-2"/>
          <w:sz w:val="26"/>
        </w:rPr>
        <w:t>родители!</w:t>
      </w:r>
    </w:p>
    <w:p w:rsidR="00DC0488" w:rsidRPr="00DC0488" w:rsidRDefault="00DC0488" w:rsidP="00DC0488">
      <w:pPr>
        <w:widowControl w:val="0"/>
        <w:autoSpaceDE w:val="0"/>
        <w:autoSpaceDN w:val="0"/>
        <w:spacing w:before="4" w:after="0" w:line="240" w:lineRule="auto"/>
        <w:ind w:left="1251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z w:val="26"/>
        </w:rPr>
        <w:t>Приглашаем</w:t>
      </w:r>
      <w:r w:rsidRPr="00DC0488">
        <w:rPr>
          <w:rFonts w:ascii="Times New Roman" w:eastAsia="Times New Roman" w:hAnsi="Times New Roman" w:cs="Times New Roman"/>
          <w:i/>
          <w:spacing w:val="-6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принять</w:t>
      </w:r>
      <w:r w:rsidRPr="00DC0488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участие</w:t>
      </w:r>
      <w:r w:rsidRPr="00DC0488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в</w:t>
      </w:r>
      <w:r w:rsidRPr="00DC0488">
        <w:rPr>
          <w:rFonts w:ascii="Times New Roman" w:eastAsia="Times New Roman" w:hAnsi="Times New Roman" w:cs="Times New Roman"/>
          <w:i/>
          <w:spacing w:val="-6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анкетировании,</w:t>
      </w:r>
      <w:r w:rsidRPr="00DC0488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поставьте</w:t>
      </w:r>
      <w:r w:rsidRPr="00DC0488">
        <w:rPr>
          <w:rFonts w:ascii="Times New Roman" w:eastAsia="Times New Roman" w:hAnsi="Times New Roman" w:cs="Times New Roman"/>
          <w:i/>
          <w:spacing w:val="-3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 xml:space="preserve">знак </w:t>
      </w:r>
      <w:r w:rsidRPr="00DC0488">
        <w:rPr>
          <w:rFonts w:ascii="Times New Roman" w:eastAsia="Times New Roman" w:hAnsi="Times New Roman" w:cs="Times New Roman"/>
          <w:b/>
          <w:i/>
          <w:sz w:val="26"/>
        </w:rPr>
        <w:t>«+»</w:t>
      </w:r>
      <w:r w:rsidRPr="00DC0488">
        <w:rPr>
          <w:rFonts w:ascii="Times New Roman" w:eastAsia="Times New Roman" w:hAnsi="Times New Roman" w:cs="Times New Roman"/>
          <w:b/>
          <w:i/>
          <w:spacing w:val="-3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в</w:t>
      </w:r>
      <w:r w:rsidRPr="00DC0488">
        <w:rPr>
          <w:rFonts w:ascii="Times New Roman" w:eastAsia="Times New Roman" w:hAnsi="Times New Roman" w:cs="Times New Roman"/>
          <w:i/>
          <w:spacing w:val="-6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выбранном поле для ответов.</w:t>
      </w:r>
    </w:p>
    <w:p w:rsidR="00DC0488" w:rsidRPr="00DC0488" w:rsidRDefault="00DC0488" w:rsidP="00DC048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DC0488" w:rsidRPr="00DC0488" w:rsidTr="003678E5">
        <w:trPr>
          <w:trHeight w:val="858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73" w:lineRule="exact"/>
              <w:ind w:left="2592" w:right="257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Параметр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spacing w:line="273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spacing w:line="273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</w:p>
        </w:tc>
        <w:tc>
          <w:tcPr>
            <w:tcW w:w="1705" w:type="dxa"/>
          </w:tcPr>
          <w:p w:rsidR="00DC0488" w:rsidRPr="00DC0488" w:rsidRDefault="00DC0488" w:rsidP="00DC0488">
            <w:pPr>
              <w:spacing w:line="237" w:lineRule="auto"/>
              <w:ind w:left="365" w:hanging="2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Затрудняюсь ответить</w:t>
            </w:r>
          </w:p>
        </w:tc>
      </w:tr>
      <w:tr w:rsidR="00DC0488" w:rsidRPr="00DC0488" w:rsidTr="003678E5">
        <w:trPr>
          <w:trHeight w:val="552"/>
          <w:jc w:val="center"/>
        </w:trPr>
        <w:tc>
          <w:tcPr>
            <w:tcW w:w="10535" w:type="dxa"/>
            <w:gridSpan w:val="4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Использование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педагогического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ресурса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семьи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образовательном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процессе,</w:t>
            </w:r>
            <w:r w:rsidRPr="00DC04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обеспечение</w:t>
            </w:r>
          </w:p>
          <w:p w:rsidR="00DC0488" w:rsidRPr="00DC0488" w:rsidRDefault="00DC0488" w:rsidP="00DC0488">
            <w:pPr>
              <w:spacing w:before="2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индивидуальной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поддержки</w:t>
            </w:r>
            <w:r w:rsidRPr="00DC04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условиях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семейного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воспитания</w:t>
            </w: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учитывается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выборе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программ,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методик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детей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принимают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 сада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месяц,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1382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вовлекают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деятельность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экскурсиях,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праздниках,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развлечениях,</w:t>
            </w:r>
            <w:r w:rsidRPr="00DC0488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социальных</w:t>
            </w:r>
            <w:r w:rsidRPr="00DC0488">
              <w:rPr>
                <w:rFonts w:ascii="Times New Roman" w:eastAsia="Times New Roman" w:hAnsi="Times New Roman" w:cs="Times New Roman"/>
                <w:i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акциях, проектах и 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1377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ребенка,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размещенные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группе, холлах детского сада, на сайте образовательной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организации 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др.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830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используются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различные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мессенджеры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др.),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сада, открытые платформы для голосования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обсуждаются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наблюдений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830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Педагоги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поддерживают родителей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стремлении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развивать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ребенка,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привлекают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 логопеда, психолога и других специалистов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1104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доступная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каждым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 лично или с помощью электронной почты, мессенджеров и пр.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могут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задать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получить ответ педагога.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944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 родителями проводятся образовательные просветительские мероприятия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(консультации,</w:t>
            </w:r>
            <w:r w:rsidRPr="00DC0488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семинары,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круглые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столы,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мастер-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классы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Normal12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DC0488" w:rsidRPr="00DC0488" w:rsidTr="003678E5">
        <w:trPr>
          <w:trHeight w:val="1103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предоставляются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списки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 для получения дополнительных знаний о развитии ребенка с учетом индивидуальных особенностей детей, в том числе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здоровья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412"/>
        </w:trPr>
        <w:tc>
          <w:tcPr>
            <w:tcW w:w="10535" w:type="dxa"/>
            <w:gridSpan w:val="4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DC048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Удовлетворенность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семьи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образовательными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услугами</w:t>
            </w:r>
          </w:p>
        </w:tc>
      </w:tr>
      <w:tr w:rsidR="00DC0488" w:rsidRPr="00DC0488" w:rsidTr="003678E5">
        <w:trPr>
          <w:trHeight w:val="1377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 открытостью, полнотой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доступностью информации о деятельности образовательной организации, размещенной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стендах,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сайте детского сада, других информационных ресурсах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(страничках</w:t>
            </w:r>
          </w:p>
          <w:p w:rsidR="00DC0488" w:rsidRPr="00DC0488" w:rsidRDefault="00DC0488" w:rsidP="00DC048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социальных сетях,</w:t>
            </w:r>
            <w:r w:rsidRPr="00DC0488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канале</w:t>
            </w:r>
            <w:r w:rsidRPr="00DC0488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YouTube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др.)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1103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Имеется ли у родителей возможность выразить собственное мнение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электронном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виде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 сайте образовательной организации, в ходе «электронного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опроса»)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830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материально-техническим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группового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Вашей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возрастной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551"/>
        </w:trPr>
        <w:tc>
          <w:tcPr>
            <w:tcW w:w="7130" w:type="dxa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материально-техническим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целом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территории?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1473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Удовлетворены ли Вы уровнем комфортности условий представления услуг в образовательной организации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(Наличие комфортной зоны отдыха (ожидания для родителей и других посетителей); наличие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понятность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навигации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помещении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территории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сада; наличие и доступность санитарно-гигиенических помещений организации;</w:t>
            </w:r>
          </w:p>
          <w:p w:rsidR="00DC0488" w:rsidRPr="00DC0488" w:rsidRDefault="00DC0488" w:rsidP="00DC0488">
            <w:pPr>
              <w:spacing w:line="21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удовлетворительное</w:t>
            </w:r>
            <w:r w:rsidRPr="00DC0488">
              <w:rPr>
                <w:rFonts w:ascii="Times New Roman" w:eastAsia="Times New Roman" w:hAnsi="Times New Roman" w:cs="Times New Roman"/>
                <w:i/>
                <w:spacing w:val="8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санитарное</w:t>
            </w:r>
            <w:r w:rsidRPr="00DC0488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состояние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помещений</w:t>
            </w:r>
            <w:r w:rsidRPr="00DC0488">
              <w:rPr>
                <w:rFonts w:ascii="Times New Roman" w:eastAsia="Times New Roman" w:hAnsi="Times New Roman" w:cs="Times New Roman"/>
                <w:i/>
                <w:spacing w:val="6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7"/>
                <w:sz w:val="2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сада)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825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сада,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проводят анкетирование родителей для выявления уровня их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удовлетворенности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образовательными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услугами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1104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родителей проводится по различным аспектам качества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присмотра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 качество образования, безопасность, качество питания,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сохранение и</w:t>
            </w:r>
            <w:r w:rsidRPr="00DC0488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развитие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здоровья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1104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 мнение учитывается при планировании деятельности детского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повышению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 присмотра и ухода в детском саду, повышению уровня его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материально-технического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обеспечения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1382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детского сада информируют о результатах работы по повышению качества условий дошкольного образования, присмотра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(информация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размещается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стендах,</w:t>
            </w:r>
            <w:r w:rsidRPr="00DC0488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сайте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детского сада, администрация детского сада знакомит родителей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изменениями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родительских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собраниях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2486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11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 Вы оперативностью администрации детского сада в получении обратной связи на Ваши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обращения, замечания, предложения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(родители проинформированы о графике личного приема</w:t>
            </w:r>
            <w:r w:rsidRPr="00DC0488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заведующего,</w:t>
            </w:r>
            <w:r w:rsidRPr="00DC0488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регулярно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имеют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возможность</w:t>
            </w:r>
            <w:r w:rsidRPr="00DC0488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разъяснительную</w:t>
            </w:r>
            <w:r w:rsidRPr="00DC0488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работу</w:t>
            </w:r>
            <w:r w:rsidRPr="00DC0488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сотрудниками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информирует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 результатах родителей)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1245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z w:val="26"/>
        </w:rPr>
        <w:t>Благодарим</w:t>
      </w:r>
      <w:r w:rsidRPr="00DC0488">
        <w:rPr>
          <w:rFonts w:ascii="Times New Roman" w:eastAsia="Times New Roman" w:hAnsi="Times New Roman" w:cs="Times New Roman"/>
          <w:i/>
          <w:spacing w:val="-8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за</w:t>
      </w:r>
      <w:r w:rsidRPr="00DC0488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участие</w:t>
      </w:r>
      <w:r w:rsidRPr="00DC0488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6"/>
        </w:rPr>
        <w:t>в</w:t>
      </w:r>
      <w:r w:rsidRPr="00DC0488">
        <w:rPr>
          <w:rFonts w:ascii="Times New Roman" w:eastAsia="Times New Roman" w:hAnsi="Times New Roman" w:cs="Times New Roman"/>
          <w:i/>
          <w:spacing w:val="-7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pacing w:val="-2"/>
          <w:sz w:val="26"/>
        </w:rPr>
        <w:t>опросе!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numPr>
          <w:ilvl w:val="1"/>
          <w:numId w:val="24"/>
        </w:numPr>
        <w:tabs>
          <w:tab w:val="left" w:pos="2228"/>
        </w:tabs>
        <w:autoSpaceDE w:val="0"/>
        <w:autoSpaceDN w:val="0"/>
        <w:spacing w:before="69" w:after="0" w:line="237" w:lineRule="auto"/>
        <w:ind w:right="1252" w:hanging="3347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Уровень</w:t>
      </w:r>
      <w:r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заболеваемости</w:t>
      </w:r>
      <w:r w:rsidRPr="00DC0488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обучающихся</w:t>
      </w:r>
      <w:r w:rsidRPr="00DC0488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дошкольных</w:t>
      </w:r>
      <w:r w:rsidRPr="00DC0488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образовательных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организаций</w:t>
      </w:r>
    </w:p>
    <w:p w:rsidR="00DC0488" w:rsidRPr="00DC0488" w:rsidRDefault="00DC0488" w:rsidP="00991C4B">
      <w:pPr>
        <w:widowControl w:val="0"/>
        <w:tabs>
          <w:tab w:val="left" w:pos="2025"/>
          <w:tab w:val="left" w:pos="2850"/>
          <w:tab w:val="left" w:pos="4475"/>
          <w:tab w:val="left" w:pos="4821"/>
          <w:tab w:val="left" w:pos="5862"/>
          <w:tab w:val="left" w:pos="7037"/>
          <w:tab w:val="left" w:pos="7982"/>
          <w:tab w:val="left" w:pos="8332"/>
          <w:tab w:val="left" w:pos="9670"/>
        </w:tabs>
        <w:autoSpaceDE w:val="0"/>
        <w:autoSpaceDN w:val="0"/>
        <w:spacing w:before="5" w:after="0" w:line="237" w:lineRule="auto"/>
        <w:ind w:left="1099" w:right="544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10"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данные</w:t>
      </w:r>
      <w:r w:rsidR="00991C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91C4B">
        <w:rPr>
          <w:rFonts w:ascii="Times New Roman" w:eastAsia="Times New Roman" w:hAnsi="Times New Roman" w:cs="Times New Roman"/>
          <w:b/>
          <w:spacing w:val="-2"/>
          <w:sz w:val="24"/>
        </w:rPr>
        <w:t>отчета о результатах самообследования</w:t>
      </w:r>
    </w:p>
    <w:tbl>
      <w:tblPr>
        <w:tblStyle w:val="TableNormal1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3"/>
        <w:gridCol w:w="2554"/>
        <w:gridCol w:w="2410"/>
      </w:tblGrid>
      <w:tr w:rsidR="00DC0488" w:rsidRPr="00DC0488" w:rsidTr="003678E5">
        <w:trPr>
          <w:trHeight w:val="882"/>
          <w:jc w:val="center"/>
        </w:trPr>
        <w:tc>
          <w:tcPr>
            <w:tcW w:w="4533" w:type="dxa"/>
            <w:vMerge w:val="restart"/>
          </w:tcPr>
          <w:p w:rsidR="00DC0488" w:rsidRPr="00DC0488" w:rsidRDefault="00991C4B" w:rsidP="00991C4B">
            <w:pPr>
              <w:spacing w:line="254" w:lineRule="auto"/>
              <w:ind w:left="1584" w:hanging="10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ДОУ</w:t>
            </w:r>
          </w:p>
        </w:tc>
        <w:tc>
          <w:tcPr>
            <w:tcW w:w="4964" w:type="dxa"/>
            <w:gridSpan w:val="2"/>
          </w:tcPr>
          <w:p w:rsidR="00DC0488" w:rsidRPr="00DC0488" w:rsidRDefault="00DC0488" w:rsidP="00DC0488">
            <w:pPr>
              <w:spacing w:line="254" w:lineRule="auto"/>
              <w:ind w:left="460" w:firstLine="106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 дней, пропущенных</w:t>
            </w:r>
            <w:r w:rsidRPr="00DC048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ребенком</w:t>
            </w:r>
            <w:r w:rsidRPr="00DC048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болезни</w:t>
            </w:r>
          </w:p>
          <w:p w:rsidR="00DC0488" w:rsidRPr="00DC0488" w:rsidRDefault="00DC0488" w:rsidP="00DC0488">
            <w:pPr>
              <w:spacing w:before="2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(средний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показатель</w:t>
            </w:r>
            <w:r w:rsidRPr="00DC04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</w:t>
            </w:r>
            <w:r w:rsidRPr="00DC048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календарный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год)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>в сравнении с предыдущим годом</w:t>
            </w:r>
          </w:p>
        </w:tc>
      </w:tr>
      <w:tr w:rsidR="00DC0488" w:rsidRPr="00DC0488" w:rsidTr="003678E5">
        <w:trPr>
          <w:trHeight w:val="297"/>
          <w:jc w:val="center"/>
        </w:trPr>
        <w:tc>
          <w:tcPr>
            <w:tcW w:w="453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DC0488" w:rsidRPr="00DC0488" w:rsidRDefault="00DC0488" w:rsidP="00DC0488">
            <w:pPr>
              <w:spacing w:line="268" w:lineRule="exact"/>
              <w:ind w:left="84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>…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20….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4533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tabs>
          <w:tab w:val="left" w:pos="1532"/>
        </w:tabs>
        <w:autoSpaceDE w:val="0"/>
        <w:autoSpaceDN w:val="0"/>
        <w:spacing w:after="0" w:line="242" w:lineRule="auto"/>
        <w:ind w:left="4730" w:right="554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tabs>
          <w:tab w:val="left" w:pos="1532"/>
        </w:tabs>
        <w:autoSpaceDE w:val="0"/>
        <w:autoSpaceDN w:val="0"/>
        <w:spacing w:after="0" w:line="242" w:lineRule="auto"/>
        <w:ind w:left="4730" w:right="554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numPr>
          <w:ilvl w:val="1"/>
          <w:numId w:val="24"/>
        </w:numPr>
        <w:tabs>
          <w:tab w:val="left" w:pos="1532"/>
        </w:tabs>
        <w:autoSpaceDE w:val="0"/>
        <w:autoSpaceDN w:val="0"/>
        <w:spacing w:after="0" w:line="242" w:lineRule="auto"/>
        <w:ind w:left="2247" w:right="554" w:hanging="11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Мониторинг</w:t>
      </w:r>
      <w:r w:rsidRPr="00DC0488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безопасных</w:t>
      </w:r>
      <w:r w:rsidRPr="00DC0488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условий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пребывания</w:t>
      </w:r>
      <w:r w:rsidRPr="00DC04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детей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в</w:t>
      </w:r>
      <w:r w:rsidRPr="00DC0488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организациях, реализующих основную образовательную программу дошкольного образования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2" w:lineRule="auto"/>
        <w:ind w:left="1242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заполнение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чек-листа</w:t>
      </w:r>
      <w:r w:rsidRPr="00DC048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руководителями</w:t>
      </w:r>
      <w:r w:rsidRPr="00DC048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ДОО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66" w:lineRule="exact"/>
        <w:ind w:left="1246" w:right="69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ind w:left="1242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Чек-лист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оценки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безопасных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условий</w:t>
      </w:r>
      <w:r w:rsidRPr="00DC048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пребывания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детей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2" w:lineRule="auto"/>
        <w:ind w:left="1236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в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дошкольных</w:t>
      </w:r>
      <w:r w:rsidRPr="00DC048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образовательных</w:t>
      </w:r>
      <w:r w:rsidRPr="00DC048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организациях</w:t>
      </w:r>
      <w:r w:rsidRPr="00DC048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для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дошкольной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образовательной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организации</w:t>
      </w:r>
    </w:p>
    <w:p w:rsidR="00DC0488" w:rsidRPr="00DC0488" w:rsidRDefault="00DC0488" w:rsidP="00DC0488">
      <w:pPr>
        <w:widowControl w:val="0"/>
        <w:autoSpaceDE w:val="0"/>
        <w:autoSpaceDN w:val="0"/>
        <w:spacing w:after="9" w:line="266" w:lineRule="exact"/>
        <w:ind w:left="1244" w:right="695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0488">
        <w:rPr>
          <w:rFonts w:ascii="Times New Roman" w:eastAsia="Times New Roman" w:hAnsi="Times New Roman" w:cs="Times New Roman"/>
          <w:i/>
          <w:sz w:val="24"/>
        </w:rPr>
        <w:t>(форма</w:t>
      </w:r>
      <w:r w:rsidRPr="00DC048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i/>
          <w:sz w:val="24"/>
        </w:rPr>
        <w:t xml:space="preserve">для </w:t>
      </w:r>
      <w:r w:rsidRPr="00DC0488">
        <w:rPr>
          <w:rFonts w:ascii="Times New Roman" w:eastAsia="Times New Roman" w:hAnsi="Times New Roman" w:cs="Times New Roman"/>
          <w:i/>
          <w:spacing w:val="-2"/>
          <w:sz w:val="24"/>
        </w:rPr>
        <w:t>организации)</w:t>
      </w: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DC0488" w:rsidRPr="00DC0488" w:rsidTr="003678E5">
        <w:trPr>
          <w:trHeight w:val="585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before="3" w:line="237" w:lineRule="auto"/>
              <w:ind w:left="148" w:right="129" w:firstLine="4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73" w:lineRule="exact"/>
              <w:ind w:left="193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показателя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spacing w:line="242" w:lineRule="auto"/>
              <w:ind w:left="478" w:hanging="2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"-"</w:t>
            </w:r>
            <w:r w:rsidRPr="00DC048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или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:rsidR="00DC0488" w:rsidRPr="00DC0488" w:rsidRDefault="00DC0488" w:rsidP="00DC0488">
            <w:pPr>
              <w:spacing w:line="273" w:lineRule="exact"/>
              <w:ind w:left="1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Примечание</w:t>
            </w:r>
          </w:p>
        </w:tc>
      </w:tr>
      <w:tr w:rsidR="00DC0488" w:rsidRPr="00DC0488" w:rsidTr="003678E5">
        <w:trPr>
          <w:trHeight w:val="1103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Должностные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охране жизни и здоровья воспитанников актуализируются в</w:t>
            </w:r>
          </w:p>
          <w:p w:rsidR="00DC0488" w:rsidRPr="00DC0488" w:rsidRDefault="00DC0488" w:rsidP="00DC0488">
            <w:pPr>
              <w:spacing w:line="274" w:lineRule="exact"/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вступлением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силу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правовых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3678E5">
        <w:trPr>
          <w:trHeight w:val="138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50" w:lineRule="exact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срок до 29 января текущего года проведен внеплановый инструктаж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усиления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закрепления персональной ответственности за соблюдение</w:t>
            </w:r>
          </w:p>
          <w:p w:rsidR="00DC0488" w:rsidRPr="00DC0488" w:rsidRDefault="00DC0488" w:rsidP="00DC0488">
            <w:pPr>
              <w:spacing w:line="274" w:lineRule="exact"/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условий,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препятствующих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самовольному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уходу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детского сада.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DC0488" w:rsidRPr="00DC0488" w:rsidTr="003678E5">
        <w:trPr>
          <w:trHeight w:val="1103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Систематически проводятся образовательные ситуации с детьми,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 поведения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недопустимости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детского</w:t>
            </w:r>
          </w:p>
          <w:p w:rsidR="00DC0488" w:rsidRPr="00DC0488" w:rsidRDefault="00DC0488" w:rsidP="00DC0488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сада.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61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50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срок до середины февраля текущего года  проведены практические тренировки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эвакуации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561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входных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дверях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ограждениях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 установлены запорные устройства.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85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Запирающие устройства на входных дверях зданий и ограждений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установлены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недоступном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детей месте.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установлено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3678E5">
        <w:trPr>
          <w:trHeight w:val="830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видеонаблюдение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исключает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«слепые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зоны»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DC0488" w:rsidRPr="00DC0488" w:rsidRDefault="00DC0488" w:rsidP="00DC0488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прогулочных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площадках,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территориях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возле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калиток,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ворот, входных дверей зданий ДОО.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55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Отсутствует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проникновения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посторонних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DC0488" w:rsidRPr="00DC0488" w:rsidRDefault="00DC0488" w:rsidP="00DC0488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территорию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ограждение.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551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Проводятся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ежедневные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осмотры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DC0488" w:rsidRPr="00DC0488" w:rsidRDefault="00DC0488" w:rsidP="00DC0488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участков на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618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отсутствует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неисправное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жизни и здоровья детей оборудование.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64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соблюдается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пропускной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обязательным дежурством работников.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ведется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регистрации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3678E5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кнопкой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тревожной</w:t>
            </w:r>
            <w:r w:rsidRPr="00DC04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3678E5">
        <w:trPr>
          <w:trHeight w:val="61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Оконные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укомплектованы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замками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(ГОСТ 23166-99).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830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оборудование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групповых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ячейках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других</w:t>
            </w:r>
          </w:p>
          <w:p w:rsidR="00DC0488" w:rsidRPr="00DC0488" w:rsidRDefault="00DC0488" w:rsidP="00DC0488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помещениях,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доступны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1286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приготовления дезинфекционных растворов, обработки и хранения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уборочного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инвентаря,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моющих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дезинфекционных средств в 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873"/>
          <w:jc w:val="center"/>
        </w:trPr>
        <w:tc>
          <w:tcPr>
            <w:tcW w:w="610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96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18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18.1 Остекленные двери в зданиях ДОО безопасны в эксплуатации,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предусмотрены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защитные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решетки высотой от пола не менее 1,2 м. (СП 252.1325800.2016).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18.2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Двери</w:t>
            </w:r>
            <w:r w:rsidRPr="00DC04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(без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остекленных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дверей)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безопасны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87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19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полках, стеллажах, шкафах групповых ячеек и других доступных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помещениях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отсутствуют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предметы, которые в случае падения могут нанести травму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113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групповых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ячейках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доступных</w:t>
            </w:r>
            <w:r w:rsidRPr="00DC04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помещениях не используются острые предметы, предназначенные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крепления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демонстрационных материалов (например, канцелярские кнопки и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т.п.)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Pr="00DC0488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16D9A" w:rsidP="00216D9A">
      <w:pPr>
        <w:widowControl w:val="0"/>
        <w:tabs>
          <w:tab w:val="left" w:pos="0"/>
        </w:tabs>
        <w:autoSpaceDE w:val="0"/>
        <w:autoSpaceDN w:val="0"/>
        <w:spacing w:before="90" w:after="0" w:line="240" w:lineRule="auto"/>
        <w:ind w:left="1560" w:right="7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8.3. Оценка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 xml:space="preserve"> выполнения среднесуточных норм питания по основным продуктам,</w:t>
      </w:r>
      <w:r w:rsidR="00DC0488" w:rsidRPr="00DC048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рекомендуемым</w:t>
      </w:r>
      <w:r w:rsidR="00DC0488" w:rsidRPr="00DC04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санитарно-эпидемиологическими</w:t>
      </w:r>
      <w:r w:rsidR="00DC0488"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правилами</w:t>
      </w:r>
      <w:r w:rsidR="00DC0488"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и</w:t>
      </w:r>
      <w:r w:rsidR="00DC0488" w:rsidRPr="00DC0488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нормами СанПиН 2.3/2.4.3590-20 «Санитарно-эпидемиологические требования к организации общественного</w:t>
      </w:r>
      <w:r w:rsidR="00DC0488"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питания</w:t>
      </w:r>
      <w:r w:rsidR="00DC0488"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населения»,</w:t>
      </w:r>
      <w:r w:rsidR="00DC0488" w:rsidRPr="00DC04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в образовательных</w:t>
      </w:r>
      <w:r w:rsidR="00DC0488" w:rsidRPr="00DC048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>организациях,</w:t>
      </w:r>
      <w:r w:rsidR="00DC0488" w:rsidRPr="00DC04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 xml:space="preserve">реализующих основную, в том числе адаптированную образовательную программу дошкольного </w:t>
      </w:r>
      <w:r w:rsidR="00DC0488"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образования </w:t>
      </w:r>
    </w:p>
    <w:p w:rsidR="00DC0488" w:rsidRDefault="00DC0488" w:rsidP="00DC0488">
      <w:pPr>
        <w:widowControl w:val="0"/>
        <w:autoSpaceDE w:val="0"/>
        <w:autoSpaceDN w:val="0"/>
        <w:spacing w:after="0" w:line="242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pacing w:val="39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анализ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меню-требования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(помесячно)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руководителями (ответственными исполнителями) ДОО</w:t>
      </w:r>
    </w:p>
    <w:p w:rsidR="00216D9A" w:rsidRPr="00DC0488" w:rsidRDefault="00216D9A" w:rsidP="00DC0488">
      <w:pPr>
        <w:widowControl w:val="0"/>
        <w:autoSpaceDE w:val="0"/>
        <w:autoSpaceDN w:val="0"/>
        <w:spacing w:after="0" w:line="242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88" w:after="7" w:line="240" w:lineRule="auto"/>
        <w:ind w:left="1099" w:right="695"/>
        <w:jc w:val="center"/>
        <w:rPr>
          <w:rFonts w:ascii="Times New Roman" w:eastAsia="Times New Roman" w:hAnsi="Times New Roman" w:cs="Times New Roman"/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832"/>
        <w:gridCol w:w="1422"/>
        <w:gridCol w:w="1177"/>
        <w:gridCol w:w="1187"/>
        <w:gridCol w:w="1187"/>
      </w:tblGrid>
      <w:tr w:rsidR="00DC0488" w:rsidRPr="00DC0488" w:rsidTr="003678E5">
        <w:trPr>
          <w:trHeight w:val="542"/>
          <w:jc w:val="center"/>
        </w:trPr>
        <w:tc>
          <w:tcPr>
            <w:tcW w:w="840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24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DC0488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:rsidR="00DC0488" w:rsidRPr="00DC0488" w:rsidRDefault="00DC0488" w:rsidP="00DC0488">
            <w:pPr>
              <w:spacing w:line="259" w:lineRule="auto"/>
              <w:ind w:left="768" w:hanging="59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Наименование</w:t>
            </w:r>
            <w:r w:rsidRPr="00DC048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пищевого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продукта или группы продуктов</w:t>
            </w:r>
          </w:p>
        </w:tc>
        <w:tc>
          <w:tcPr>
            <w:tcW w:w="3786" w:type="dxa"/>
            <w:gridSpan w:val="3"/>
          </w:tcPr>
          <w:p w:rsidR="00DC0488" w:rsidRPr="00DC0488" w:rsidRDefault="00DC0488" w:rsidP="00DC0488">
            <w:pPr>
              <w:spacing w:line="249" w:lineRule="exact"/>
              <w:ind w:left="343" w:right="3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Процент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выполнения</w:t>
            </w:r>
          </w:p>
          <w:p w:rsidR="00DC0488" w:rsidRPr="00DC0488" w:rsidRDefault="00DC0488" w:rsidP="00DC0488">
            <w:pPr>
              <w:spacing w:before="20" w:line="252" w:lineRule="exact"/>
              <w:ind w:left="347" w:right="3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среднесуточных</w:t>
            </w:r>
            <w:r w:rsidRPr="00DC0488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норм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:rsidR="00DC0488" w:rsidRPr="00DC0488" w:rsidRDefault="00DC0488" w:rsidP="00DC0488">
            <w:pPr>
              <w:spacing w:line="259" w:lineRule="auto"/>
              <w:ind w:left="180" w:right="153" w:hanging="15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за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</w:t>
            </w:r>
          </w:p>
        </w:tc>
      </w:tr>
      <w:tr w:rsidR="00DC0488" w:rsidRPr="00DC0488" w:rsidTr="003678E5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</w:tcPr>
          <w:p w:rsidR="00DC0488" w:rsidRPr="00DC0488" w:rsidRDefault="00DC0488" w:rsidP="00DC0488">
            <w:pPr>
              <w:spacing w:line="249" w:lineRule="exact"/>
              <w:ind w:left="331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244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spacing w:line="249" w:lineRule="exact"/>
              <w:ind w:left="20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121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spacing w:line="249" w:lineRule="exact"/>
              <w:ind w:left="212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3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126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3678E5">
        <w:trPr>
          <w:trHeight w:val="542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50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0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Молоко,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молочная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кисломолочная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продукция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Творог</w:t>
            </w:r>
            <w:r w:rsidRPr="00DC048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</w:rPr>
              <w:t>(5%-9%</w:t>
            </w:r>
            <w:r w:rsidRPr="00DC048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м.д.ж)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Сметана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Сыр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Мясо</w:t>
            </w:r>
            <w:r w:rsidRPr="00DC048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</w:rPr>
              <w:t xml:space="preserve">1-й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категории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542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5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Птица</w:t>
            </w:r>
            <w:r w:rsidRPr="00DC048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(куры,</w:t>
            </w:r>
            <w:r w:rsidRPr="00DC04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цыплята-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бройлеры,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индейка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C048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потрошенная,</w:t>
            </w:r>
            <w:r w:rsidRPr="00DC04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Субпродукты</w:t>
            </w:r>
            <w:r w:rsidRPr="00DC048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</w:rPr>
              <w:t>(печень,</w:t>
            </w:r>
            <w:r w:rsidRPr="00DC048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</w:rPr>
              <w:t>язык,</w:t>
            </w:r>
            <w:r w:rsidRPr="00DC048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сердце)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53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Рыба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(филе),</w:t>
            </w:r>
            <w:r w:rsidRPr="00DC048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т.ч.</w:t>
            </w:r>
            <w:r w:rsidRPr="00DC04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филе</w:t>
            </w:r>
            <w:r w:rsidRPr="00DC048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слабо-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или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малосоленое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Яйцо,</w:t>
            </w:r>
            <w:r w:rsidRPr="00DC0488">
              <w:rPr>
                <w:rFonts w:ascii="Times New Roman" w:eastAsia="Times New Roman" w:hAnsi="Times New Roman" w:cs="Times New Roman"/>
                <w:spacing w:val="-5"/>
              </w:rPr>
              <w:t xml:space="preserve"> шт.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Картофель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134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6" w:lineRule="auto"/>
              <w:ind w:left="105" w:right="124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Овощи (свежие, замороженные, консервированные),</w:t>
            </w:r>
            <w:r w:rsidRPr="00DC048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включая</w:t>
            </w:r>
            <w:r w:rsidRPr="00DC048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соленые и квашеные (не более 10% от общего количества овощей), в т.ч. томат-</w:t>
            </w:r>
          </w:p>
          <w:p w:rsidR="00DC0488" w:rsidRPr="00DC0488" w:rsidRDefault="00DC0488" w:rsidP="00DC0488">
            <w:pPr>
              <w:spacing w:line="25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пюре,</w:t>
            </w:r>
            <w:r w:rsidRPr="00DC048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</w:rPr>
              <w:t>зелень,</w:t>
            </w:r>
            <w:r w:rsidRPr="00DC0488">
              <w:rPr>
                <w:rFonts w:ascii="Times New Roman" w:eastAsia="Times New Roman" w:hAnsi="Times New Roman" w:cs="Times New Roman"/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Фрукты</w:t>
            </w:r>
            <w:r w:rsidRPr="00DC048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свежие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Сухофрукты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Соки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</w:rPr>
              <w:t>фруктовые</w:t>
            </w:r>
            <w:r w:rsidRPr="00DC048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овощные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Витаминизированные</w:t>
            </w:r>
            <w:r w:rsidRPr="00DC0488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напитки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Хлеб</w:t>
            </w:r>
            <w:r w:rsidRPr="00DC048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ржаной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Хлеб</w:t>
            </w:r>
            <w:r w:rsidRPr="00DC048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пшеничный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Крупы,</w:t>
            </w:r>
            <w:r w:rsidRPr="00DC048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бобовые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Макаронные</w:t>
            </w:r>
            <w:r w:rsidRPr="00DC048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Мука</w:t>
            </w:r>
            <w:r w:rsidRPr="00DC048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пшеничная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Масло</w:t>
            </w:r>
            <w:r w:rsidRPr="00DC048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сливочное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Масло</w:t>
            </w:r>
            <w:r w:rsidRPr="00DC048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растительное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Кондитерские</w:t>
            </w:r>
            <w:r w:rsidRPr="00DC048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Чай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Какао-порошок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Кофейный</w:t>
            </w:r>
            <w:r w:rsidRPr="00DC048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напиток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810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4" w:lineRule="auto"/>
              <w:ind w:left="105" w:right="124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Сахар</w:t>
            </w:r>
            <w:r w:rsidRPr="00DC048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DC048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DC048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DC048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приготовление блюд и напитков, в случае</w:t>
            </w:r>
          </w:p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использования</w:t>
            </w:r>
            <w:r w:rsidRPr="00DC048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пищевой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продукции</w:t>
            </w:r>
            <w:r w:rsidRPr="00DC048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продукции)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240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Дрожжи</w:t>
            </w:r>
            <w:r w:rsidRPr="00DC048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хлебопекарные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3678E5">
        <w:trPr>
          <w:trHeight w:val="25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Крахмал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3678E5">
        <w:trPr>
          <w:trHeight w:val="41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30.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Соль</w:t>
            </w:r>
            <w:r w:rsidRPr="00DC048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</w:rPr>
              <w:t>пищевая</w:t>
            </w:r>
            <w:r w:rsidRPr="00DC048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поваренная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йодированная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3678E5">
        <w:trPr>
          <w:trHeight w:val="312"/>
          <w:jc w:val="center"/>
        </w:trPr>
        <w:tc>
          <w:tcPr>
            <w:tcW w:w="4672" w:type="dxa"/>
            <w:gridSpan w:val="2"/>
          </w:tcPr>
          <w:p w:rsidR="00DC0488" w:rsidRPr="00DC0488" w:rsidRDefault="00DC0488" w:rsidP="00DC0488">
            <w:pPr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ДОО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Pr="00DC0488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16D9A" w:rsidP="00DC0488">
      <w:pPr>
        <w:widowControl w:val="0"/>
        <w:autoSpaceDE w:val="0"/>
        <w:autoSpaceDN w:val="0"/>
        <w:spacing w:after="0" w:line="240" w:lineRule="auto"/>
        <w:ind w:left="4653" w:hanging="33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9.</w:t>
      </w:r>
      <w:r w:rsidR="00DC0488" w:rsidRPr="00DC0488">
        <w:rPr>
          <w:rFonts w:ascii="Times New Roman" w:eastAsia="Times New Roman" w:hAnsi="Times New Roman" w:cs="Times New Roman"/>
          <w:b/>
          <w:spacing w:val="-7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Оценка</w:t>
      </w:r>
      <w:r w:rsidR="00DC0488" w:rsidRPr="00DC0488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6"/>
        </w:rPr>
        <w:t>функционирования</w:t>
      </w:r>
      <w:r w:rsidR="00DC0488" w:rsidRPr="00DC0488">
        <w:rPr>
          <w:rFonts w:ascii="Times New Roman" w:eastAsia="Times New Roman" w:hAnsi="Times New Roman" w:cs="Times New Roman"/>
          <w:b/>
          <w:spacing w:val="-10"/>
          <w:sz w:val="26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6"/>
        </w:rPr>
        <w:t>внутренней</w:t>
      </w:r>
      <w:r w:rsidR="00DC0488" w:rsidRPr="00DC0488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6"/>
        </w:rPr>
        <w:t>системы</w:t>
      </w:r>
      <w:r w:rsidR="00DC0488" w:rsidRPr="00DC0488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="00DC0488" w:rsidRPr="00DC0488">
        <w:rPr>
          <w:rFonts w:ascii="Times New Roman" w:eastAsia="Times New Roman" w:hAnsi="Times New Roman" w:cs="Times New Roman"/>
          <w:b/>
          <w:sz w:val="26"/>
        </w:rPr>
        <w:t>оценки качества (ВСОКО)</w:t>
      </w:r>
    </w:p>
    <w:p w:rsidR="00DC0488" w:rsidRPr="00DC0488" w:rsidRDefault="00DC0488" w:rsidP="00DC048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1099" w:right="2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анализ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положения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ВСОКО,</w:t>
      </w:r>
      <w:r w:rsidRPr="00DC0488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самоанализ функционирования ВСОКО</w:t>
      </w:r>
    </w:p>
    <w:p w:rsidR="00DC0488" w:rsidRPr="00DC0488" w:rsidRDefault="00DC0488" w:rsidP="00DC0488">
      <w:pPr>
        <w:widowControl w:val="0"/>
        <w:autoSpaceDE w:val="0"/>
        <w:autoSpaceDN w:val="0"/>
        <w:spacing w:before="67" w:after="0" w:line="240" w:lineRule="auto"/>
        <w:ind w:left="1235" w:right="695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C0488">
        <w:rPr>
          <w:rFonts w:ascii="Times New Roman" w:eastAsia="Times New Roman" w:hAnsi="Times New Roman" w:cs="Times New Roman"/>
          <w:b/>
          <w:sz w:val="26"/>
        </w:rPr>
        <w:t>Чек-лист</w:t>
      </w:r>
      <w:r w:rsidRPr="00DC0488">
        <w:rPr>
          <w:rFonts w:ascii="Times New Roman" w:eastAsia="Times New Roman" w:hAnsi="Times New Roman" w:cs="Times New Roman"/>
          <w:b/>
          <w:spacing w:val="-13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6"/>
        </w:rPr>
        <w:t>для</w:t>
      </w:r>
      <w:r w:rsidRPr="00DC0488">
        <w:rPr>
          <w:rFonts w:ascii="Times New Roman" w:eastAsia="Times New Roman" w:hAnsi="Times New Roman" w:cs="Times New Roman"/>
          <w:b/>
          <w:spacing w:val="-15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6"/>
        </w:rPr>
        <w:t>самооценки</w:t>
      </w:r>
      <w:r w:rsidRPr="00DC0488">
        <w:rPr>
          <w:rFonts w:ascii="Times New Roman" w:eastAsia="Times New Roman" w:hAnsi="Times New Roman" w:cs="Times New Roman"/>
          <w:b/>
          <w:spacing w:val="-15"/>
          <w:sz w:val="26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6"/>
        </w:rPr>
        <w:t>ДОО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98"/>
        <w:gridCol w:w="2161"/>
        <w:gridCol w:w="3116"/>
      </w:tblGrid>
      <w:tr w:rsidR="00DC0488" w:rsidRPr="00DC0488" w:rsidTr="003678E5">
        <w:trPr>
          <w:trHeight w:val="88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59" w:lineRule="auto"/>
              <w:ind w:left="167" w:right="151" w:firstLine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73" w:lineRule="exact"/>
              <w:ind w:left="12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spacing w:line="273" w:lineRule="exact"/>
              <w:ind w:left="393" w:firstLine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  <w:r w:rsidRPr="00DC0488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о</w:t>
            </w:r>
          </w:p>
          <w:p w:rsidR="00DC0488" w:rsidRPr="00DC0488" w:rsidRDefault="00DC0488" w:rsidP="00DC0488">
            <w:pPr>
              <w:spacing w:before="7" w:line="290" w:lineRule="atLeast"/>
              <w:ind w:left="859" w:right="383" w:hanging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выполнении (+/-)</w:t>
            </w: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283" w:firstLine="29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Подтверждающие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документы,</w:t>
            </w:r>
            <w:r w:rsidRPr="00DC048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материалы</w:t>
            </w:r>
          </w:p>
        </w:tc>
      </w:tr>
      <w:tr w:rsidR="00DC0488" w:rsidRPr="00DC0488" w:rsidTr="003678E5">
        <w:trPr>
          <w:trHeight w:val="882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имеется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локальный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акт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функционировании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внутренней системы оценки качества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 </w:t>
            </w:r>
          </w:p>
        </w:tc>
      </w:tr>
      <w:tr w:rsidR="00DC0488" w:rsidRPr="00DC0488" w:rsidTr="003678E5">
        <w:trPr>
          <w:trHeight w:val="1180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 ВСОКО определены на основе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 ранее принятых мер по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повышению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r w:rsidRPr="00DC04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Циклограмма (план) ВСОКО</w:t>
            </w:r>
            <w:r w:rsidRPr="00DC0488">
              <w:rPr>
                <w:rFonts w:ascii="Times New Roman" w:eastAsia="Times New Roman" w:hAnsi="Times New Roman" w:cs="Times New Roman"/>
                <w:i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текущий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год</w:t>
            </w:r>
          </w:p>
        </w:tc>
      </w:tr>
      <w:tr w:rsidR="00DC0488" w:rsidRPr="00DC0488" w:rsidTr="003678E5">
        <w:trPr>
          <w:trHeight w:val="882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DC04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ВСОКО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конкретные,</w:t>
            </w:r>
          </w:p>
          <w:p w:rsidR="00DC0488" w:rsidRPr="00DC0488" w:rsidRDefault="00DC0488" w:rsidP="00DC0488">
            <w:pPr>
              <w:spacing w:before="3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измеримые,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обоснованы,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 срок исполнения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</w:t>
            </w:r>
          </w:p>
        </w:tc>
      </w:tr>
      <w:tr w:rsidR="00DC0488" w:rsidRPr="00DC0488" w:rsidTr="003678E5">
        <w:trPr>
          <w:trHeight w:val="117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(количественные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качественные) ВСОКО определены в соответствии с</w:t>
            </w:r>
          </w:p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поставленными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целями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Циклограмма (план) ВСОКО</w:t>
            </w:r>
            <w:r w:rsidRPr="00DC0488">
              <w:rPr>
                <w:rFonts w:ascii="Times New Roman" w:eastAsia="Times New Roman" w:hAnsi="Times New Roman" w:cs="Times New Roman"/>
                <w:i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текущий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год</w:t>
            </w:r>
          </w:p>
        </w:tc>
      </w:tr>
      <w:tr w:rsidR="00DC0488" w:rsidRPr="00DC0488" w:rsidTr="003678E5">
        <w:trPr>
          <w:trHeight w:val="88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DC04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ВСОКО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каждому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</w:t>
            </w:r>
          </w:p>
        </w:tc>
      </w:tr>
      <w:tr w:rsidR="00DC0488" w:rsidRPr="00DC0488" w:rsidTr="003678E5">
        <w:trPr>
          <w:trHeight w:val="1180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Мониторинги по установленным показателям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включают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DC04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информации, ее обработку,</w:t>
            </w:r>
          </w:p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систематизацию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хранение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816" w:hanging="38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Наличие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результатов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мониторингов</w:t>
            </w:r>
          </w:p>
          <w:p w:rsidR="00DC0488" w:rsidRPr="00DC0488" w:rsidRDefault="00DC0488" w:rsidP="00DC0488">
            <w:pPr>
              <w:spacing w:line="270" w:lineRule="exact"/>
              <w:ind w:left="39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за предыдущий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DC0488" w:rsidRPr="00DC0488" w:rsidTr="003678E5">
        <w:trPr>
          <w:trHeight w:val="1175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4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результатам мониторинга предусмотрен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полученной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129" w:right="119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Аналитическая</w:t>
            </w:r>
            <w:r w:rsidRPr="00DC0488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информация по каждому показателю</w:t>
            </w:r>
            <w:r w:rsidRPr="00DC0488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</w:t>
            </w:r>
            <w:r w:rsidRPr="00DC0488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предыдущий</w:t>
            </w:r>
          </w:p>
          <w:p w:rsidR="00DC0488" w:rsidRPr="00DC0488" w:rsidRDefault="00DC0488" w:rsidP="00DC0488">
            <w:pPr>
              <w:ind w:left="141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период</w:t>
            </w:r>
          </w:p>
        </w:tc>
      </w:tr>
      <w:tr w:rsidR="00DC0488" w:rsidRPr="00DC0488" w:rsidTr="003678E5">
        <w:trPr>
          <w:trHeight w:val="176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полученной информации разрабатываются адресные рекомендации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144" w:right="12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Адресные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рекомендации (отдельным педагогам,</w:t>
            </w:r>
          </w:p>
          <w:p w:rsidR="00DC0488" w:rsidRPr="00DC0488" w:rsidRDefault="00DC0488" w:rsidP="00DC0488">
            <w:pPr>
              <w:spacing w:line="254" w:lineRule="auto"/>
              <w:ind w:left="144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разрезе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возрастных</w:t>
            </w:r>
            <w:r w:rsidRPr="00DC0488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групп направленности групп и т.д.) по результатам</w:t>
            </w:r>
          </w:p>
          <w:p w:rsidR="00DC0488" w:rsidRPr="00DC0488" w:rsidRDefault="00DC0488" w:rsidP="00DC0488">
            <w:pPr>
              <w:spacing w:before="3"/>
              <w:ind w:left="142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каждого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мониторинга</w:t>
            </w:r>
          </w:p>
        </w:tc>
      </w:tr>
      <w:tr w:rsidR="00DC0488" w:rsidRPr="00DC0488" w:rsidTr="003678E5">
        <w:trPr>
          <w:trHeight w:val="2357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итогам анализа полученной информации</w:t>
            </w:r>
            <w:r w:rsidRPr="00DC048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принимаются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управленческие решения на уровне ДОО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(конкретные действия направленные на достижение поставленных целей с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выявленных</w:t>
            </w:r>
            <w:r w:rsidRPr="00DC0488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проблемных</w:t>
            </w:r>
          </w:p>
          <w:p w:rsidR="00DC0488" w:rsidRPr="00DC0488" w:rsidRDefault="00DC0488" w:rsidP="00DC048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областей)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206" w:right="195" w:firstLine="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Приказы, планы мероприятий,</w:t>
            </w:r>
            <w:r w:rsidRPr="00DC0488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"дорожные карты" по устранению проблемных областей, выявленных в ходе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DC0488" w:rsidRPr="00DC0488" w:rsidTr="003678E5">
        <w:trPr>
          <w:trHeight w:val="176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результатам реализации указанных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</w:t>
            </w:r>
            <w:r w:rsidRPr="00DC048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управленческих решений проводится анализ их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мониторинги с анализом результатов, чек-листы оценки</w:t>
            </w:r>
          </w:p>
          <w:p w:rsidR="00DC0488" w:rsidRPr="00DC0488" w:rsidRDefault="00DC0488" w:rsidP="00DC0488">
            <w:pPr>
              <w:spacing w:line="254" w:lineRule="auto"/>
              <w:ind w:left="206" w:right="195" w:hanging="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эффективности планов мероприятий,</w:t>
            </w:r>
            <w:r w:rsidRPr="00DC0488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"дорожных</w:t>
            </w:r>
          </w:p>
          <w:p w:rsidR="00DC0488" w:rsidRPr="00DC0488" w:rsidRDefault="00DC0488" w:rsidP="00DC0488">
            <w:pPr>
              <w:ind w:left="144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DC0488" w:rsidRPr="00DC0488" w:rsidTr="003678E5">
        <w:trPr>
          <w:trHeight w:val="147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DC048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DC04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 принятых управленческих решений формируются новые цели ВСОКО / корректируются</w:t>
            </w:r>
          </w:p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существующие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177" w:right="165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Циклограмма (план) ВСОКО</w:t>
            </w:r>
            <w:r w:rsidRPr="00DC0488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DC0488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следующий</w:t>
            </w:r>
            <w:r w:rsidRPr="00DC0488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год, утвержденный приказом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88" w:rsidRPr="0081335A" w:rsidRDefault="00DC0488" w:rsidP="00DC0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0488" w:rsidRPr="0081335A" w:rsidSect="00263F1F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06C" w:rsidRDefault="002E506C" w:rsidP="001B00FC">
      <w:pPr>
        <w:spacing w:after="0" w:line="240" w:lineRule="auto"/>
      </w:pPr>
      <w:r>
        <w:separator/>
      </w:r>
    </w:p>
  </w:endnote>
  <w:endnote w:type="continuationSeparator" w:id="0">
    <w:p w:rsidR="002E506C" w:rsidRDefault="002E506C" w:rsidP="001B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8E5" w:rsidRDefault="003678E5">
    <w:pPr>
      <w:pStyle w:val="aa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06C" w:rsidRDefault="002E506C" w:rsidP="001B00FC">
      <w:pPr>
        <w:spacing w:after="0" w:line="240" w:lineRule="auto"/>
      </w:pPr>
      <w:r>
        <w:separator/>
      </w:r>
    </w:p>
  </w:footnote>
  <w:footnote w:type="continuationSeparator" w:id="0">
    <w:p w:rsidR="002E506C" w:rsidRDefault="002E506C" w:rsidP="001B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8E5" w:rsidRDefault="003678E5" w:rsidP="00F1527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8E5" w:rsidRDefault="003678E5">
    <w:pPr>
      <w:pStyle w:val="aa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3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4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8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9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0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1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13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15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16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18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19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2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21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22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3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5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5"/>
  </w:num>
  <w:num w:numId="5">
    <w:abstractNumId w:val="16"/>
  </w:num>
  <w:num w:numId="6">
    <w:abstractNumId w:val="19"/>
  </w:num>
  <w:num w:numId="7">
    <w:abstractNumId w:val="23"/>
  </w:num>
  <w:num w:numId="8">
    <w:abstractNumId w:val="9"/>
  </w:num>
  <w:num w:numId="9">
    <w:abstractNumId w:val="20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21"/>
  </w:num>
  <w:num w:numId="15">
    <w:abstractNumId w:val="0"/>
  </w:num>
  <w:num w:numId="16">
    <w:abstractNumId w:val="8"/>
  </w:num>
  <w:num w:numId="17">
    <w:abstractNumId w:val="11"/>
  </w:num>
  <w:num w:numId="18">
    <w:abstractNumId w:val="25"/>
  </w:num>
  <w:num w:numId="19">
    <w:abstractNumId w:val="7"/>
  </w:num>
  <w:num w:numId="20">
    <w:abstractNumId w:val="14"/>
  </w:num>
  <w:num w:numId="21">
    <w:abstractNumId w:val="22"/>
  </w:num>
  <w:num w:numId="22">
    <w:abstractNumId w:val="24"/>
  </w:num>
  <w:num w:numId="23">
    <w:abstractNumId w:val="13"/>
  </w:num>
  <w:num w:numId="24">
    <w:abstractNumId w:val="1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0FC"/>
    <w:rsid w:val="00007782"/>
    <w:rsid w:val="00021C6C"/>
    <w:rsid w:val="00050E5D"/>
    <w:rsid w:val="000625EC"/>
    <w:rsid w:val="000716E1"/>
    <w:rsid w:val="0008063B"/>
    <w:rsid w:val="000A3068"/>
    <w:rsid w:val="000C514A"/>
    <w:rsid w:val="000F31D1"/>
    <w:rsid w:val="00107B14"/>
    <w:rsid w:val="00114CF9"/>
    <w:rsid w:val="00120D6C"/>
    <w:rsid w:val="0015436A"/>
    <w:rsid w:val="00190030"/>
    <w:rsid w:val="001A1D8E"/>
    <w:rsid w:val="001B00FC"/>
    <w:rsid w:val="001F3014"/>
    <w:rsid w:val="002008DC"/>
    <w:rsid w:val="00202B25"/>
    <w:rsid w:val="00205DEB"/>
    <w:rsid w:val="00210A36"/>
    <w:rsid w:val="00216D9A"/>
    <w:rsid w:val="00217601"/>
    <w:rsid w:val="002346C5"/>
    <w:rsid w:val="00263F1F"/>
    <w:rsid w:val="0027214D"/>
    <w:rsid w:val="002A4153"/>
    <w:rsid w:val="002B0550"/>
    <w:rsid w:val="002B75AC"/>
    <w:rsid w:val="002D329C"/>
    <w:rsid w:val="002E506C"/>
    <w:rsid w:val="002F1A2C"/>
    <w:rsid w:val="002F5414"/>
    <w:rsid w:val="00310683"/>
    <w:rsid w:val="00317DD4"/>
    <w:rsid w:val="00335BE7"/>
    <w:rsid w:val="00345A72"/>
    <w:rsid w:val="003678E5"/>
    <w:rsid w:val="00370DF5"/>
    <w:rsid w:val="00374DF0"/>
    <w:rsid w:val="00387B44"/>
    <w:rsid w:val="003A07A2"/>
    <w:rsid w:val="003B71AD"/>
    <w:rsid w:val="003F5111"/>
    <w:rsid w:val="003F644A"/>
    <w:rsid w:val="004100EB"/>
    <w:rsid w:val="004302A8"/>
    <w:rsid w:val="00444152"/>
    <w:rsid w:val="00446FED"/>
    <w:rsid w:val="004509A0"/>
    <w:rsid w:val="00460BC6"/>
    <w:rsid w:val="00465FAD"/>
    <w:rsid w:val="004A65D3"/>
    <w:rsid w:val="004B06CC"/>
    <w:rsid w:val="004C31A9"/>
    <w:rsid w:val="004D3C91"/>
    <w:rsid w:val="0053019E"/>
    <w:rsid w:val="00541864"/>
    <w:rsid w:val="00543C39"/>
    <w:rsid w:val="005E2552"/>
    <w:rsid w:val="00610E12"/>
    <w:rsid w:val="00634C40"/>
    <w:rsid w:val="00637704"/>
    <w:rsid w:val="006701E2"/>
    <w:rsid w:val="00673C96"/>
    <w:rsid w:val="006E0555"/>
    <w:rsid w:val="006E06BD"/>
    <w:rsid w:val="006E2987"/>
    <w:rsid w:val="00704754"/>
    <w:rsid w:val="007157F3"/>
    <w:rsid w:val="007265F7"/>
    <w:rsid w:val="00741CE5"/>
    <w:rsid w:val="0075394D"/>
    <w:rsid w:val="00767704"/>
    <w:rsid w:val="00796B2B"/>
    <w:rsid w:val="0079739D"/>
    <w:rsid w:val="007C2C7A"/>
    <w:rsid w:val="007C7315"/>
    <w:rsid w:val="00801602"/>
    <w:rsid w:val="0080600B"/>
    <w:rsid w:val="0081136B"/>
    <w:rsid w:val="0081335A"/>
    <w:rsid w:val="008668BE"/>
    <w:rsid w:val="008A3E94"/>
    <w:rsid w:val="008A470B"/>
    <w:rsid w:val="008A6848"/>
    <w:rsid w:val="008E4115"/>
    <w:rsid w:val="0091081B"/>
    <w:rsid w:val="009456C0"/>
    <w:rsid w:val="009539E1"/>
    <w:rsid w:val="00953C34"/>
    <w:rsid w:val="00964D40"/>
    <w:rsid w:val="00966D3A"/>
    <w:rsid w:val="0097292B"/>
    <w:rsid w:val="00984F22"/>
    <w:rsid w:val="00991C4B"/>
    <w:rsid w:val="00992F30"/>
    <w:rsid w:val="009C06F4"/>
    <w:rsid w:val="009C2BB2"/>
    <w:rsid w:val="00A24C89"/>
    <w:rsid w:val="00A44653"/>
    <w:rsid w:val="00AC0DB3"/>
    <w:rsid w:val="00AC1968"/>
    <w:rsid w:val="00AC50D5"/>
    <w:rsid w:val="00AC609E"/>
    <w:rsid w:val="00AC7037"/>
    <w:rsid w:val="00AD5392"/>
    <w:rsid w:val="00AE2D9A"/>
    <w:rsid w:val="00AF10C9"/>
    <w:rsid w:val="00B044A2"/>
    <w:rsid w:val="00B30BF5"/>
    <w:rsid w:val="00B30E46"/>
    <w:rsid w:val="00B36156"/>
    <w:rsid w:val="00B63385"/>
    <w:rsid w:val="00B94E2A"/>
    <w:rsid w:val="00B9645D"/>
    <w:rsid w:val="00BC6597"/>
    <w:rsid w:val="00BD632F"/>
    <w:rsid w:val="00BF619A"/>
    <w:rsid w:val="00BF6CF8"/>
    <w:rsid w:val="00C24A67"/>
    <w:rsid w:val="00C24F9B"/>
    <w:rsid w:val="00C42829"/>
    <w:rsid w:val="00C711C1"/>
    <w:rsid w:val="00CD6DDE"/>
    <w:rsid w:val="00CF7790"/>
    <w:rsid w:val="00D24639"/>
    <w:rsid w:val="00D27561"/>
    <w:rsid w:val="00D55558"/>
    <w:rsid w:val="00D83CCB"/>
    <w:rsid w:val="00DA4EB4"/>
    <w:rsid w:val="00DA74C9"/>
    <w:rsid w:val="00DC0488"/>
    <w:rsid w:val="00DC3125"/>
    <w:rsid w:val="00DC49A9"/>
    <w:rsid w:val="00DC558E"/>
    <w:rsid w:val="00DD50A6"/>
    <w:rsid w:val="00E633DE"/>
    <w:rsid w:val="00E64258"/>
    <w:rsid w:val="00E74592"/>
    <w:rsid w:val="00E87D55"/>
    <w:rsid w:val="00ED36EA"/>
    <w:rsid w:val="00F13157"/>
    <w:rsid w:val="00F1527E"/>
    <w:rsid w:val="00F3655F"/>
    <w:rsid w:val="00F65418"/>
    <w:rsid w:val="00F85ABD"/>
    <w:rsid w:val="00F86C77"/>
    <w:rsid w:val="00F97C13"/>
    <w:rsid w:val="00FA12C9"/>
    <w:rsid w:val="00FB10C1"/>
    <w:rsid w:val="00FB53A3"/>
    <w:rsid w:val="00FF690D"/>
    <w:rsid w:val="00FF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44"/>
  </w:style>
  <w:style w:type="paragraph" w:styleId="1">
    <w:name w:val="heading 1"/>
    <w:basedOn w:val="a"/>
    <w:link w:val="10"/>
    <w:uiPriority w:val="1"/>
    <w:qFormat/>
    <w:rsid w:val="00DC0488"/>
    <w:pPr>
      <w:widowControl w:val="0"/>
      <w:autoSpaceDE w:val="0"/>
      <w:autoSpaceDN w:val="0"/>
      <w:spacing w:after="0" w:line="319" w:lineRule="exact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FC"/>
  </w:style>
  <w:style w:type="paragraph" w:styleId="a5">
    <w:name w:val="footer"/>
    <w:basedOn w:val="a"/>
    <w:link w:val="a6"/>
    <w:uiPriority w:val="99"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00FC"/>
  </w:style>
  <w:style w:type="paragraph" w:styleId="a7">
    <w:name w:val="Balloon Text"/>
    <w:basedOn w:val="a"/>
    <w:link w:val="a8"/>
    <w:uiPriority w:val="99"/>
    <w:semiHidden/>
    <w:unhideWhenUsed/>
    <w:rsid w:val="0046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C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unhideWhenUsed/>
    <w:rsid w:val="0015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DD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C0488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C0488"/>
  </w:style>
  <w:style w:type="table" w:customStyle="1" w:styleId="TableNormal">
    <w:name w:val="Table Normal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C048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DC0488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1"/>
    <w:qFormat/>
    <w:rsid w:val="00DC0488"/>
    <w:pPr>
      <w:widowControl w:val="0"/>
      <w:autoSpaceDE w:val="0"/>
      <w:autoSpaceDN w:val="0"/>
      <w:spacing w:after="0" w:line="408" w:lineRule="exact"/>
      <w:ind w:left="1373" w:right="1395"/>
      <w:jc w:val="center"/>
    </w:pPr>
    <w:rPr>
      <w:rFonts w:ascii="Times New Roman" w:eastAsia="Times New Roman" w:hAnsi="Times New Roman" w:cs="Times New Roman"/>
      <w:sz w:val="43"/>
      <w:szCs w:val="43"/>
    </w:rPr>
  </w:style>
  <w:style w:type="character" w:customStyle="1" w:styleId="ad">
    <w:name w:val="Название Знак"/>
    <w:basedOn w:val="a0"/>
    <w:link w:val="ac"/>
    <w:uiPriority w:val="1"/>
    <w:rsid w:val="00DC0488"/>
    <w:rPr>
      <w:rFonts w:ascii="Times New Roman" w:eastAsia="Times New Roman" w:hAnsi="Times New Roman" w:cs="Times New Roman"/>
      <w:sz w:val="43"/>
      <w:szCs w:val="43"/>
    </w:rPr>
  </w:style>
  <w:style w:type="paragraph" w:styleId="ae">
    <w:name w:val="List Paragraph"/>
    <w:basedOn w:val="a"/>
    <w:uiPriority w:val="1"/>
    <w:qFormat/>
    <w:rsid w:val="00DC0488"/>
    <w:pPr>
      <w:widowControl w:val="0"/>
      <w:autoSpaceDE w:val="0"/>
      <w:autoSpaceDN w:val="0"/>
      <w:spacing w:after="0" w:line="240" w:lineRule="auto"/>
      <w:ind w:left="524" w:firstLine="8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C0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DC0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C0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Гиперссылка1"/>
    <w:basedOn w:val="a0"/>
    <w:uiPriority w:val="99"/>
    <w:unhideWhenUsed/>
    <w:rsid w:val="00DC0488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DC0488"/>
  </w:style>
  <w:style w:type="table" w:customStyle="1" w:styleId="TableNormal1">
    <w:name w:val="Table Normal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C0488"/>
  </w:style>
  <w:style w:type="table" w:customStyle="1" w:styleId="TableNormal2">
    <w:name w:val="Table Normal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DC0488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9"/>
    <w:rsid w:val="00367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3678E5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678E5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fg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ro.ranepa.ru/navigator-programm-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13363</Words>
  <Characters>76174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User</cp:lastModifiedBy>
  <cp:revision>2</cp:revision>
  <cp:lastPrinted>2022-07-08T07:44:00Z</cp:lastPrinted>
  <dcterms:created xsi:type="dcterms:W3CDTF">2022-07-08T07:53:00Z</dcterms:created>
  <dcterms:modified xsi:type="dcterms:W3CDTF">2022-07-08T07:53:00Z</dcterms:modified>
</cp:coreProperties>
</file>